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B7" w:rsidRPr="00845B85" w:rsidRDefault="00C701B7" w:rsidP="00C701B7">
      <w:pPr>
        <w:ind w:right="272"/>
        <w:jc w:val="left"/>
        <w:rPr>
          <w:rFonts w:ascii="ＭＳ 明朝" w:eastAsia="ＭＳ 明朝" w:hAnsi="ＭＳ 明朝"/>
          <w:spacing w:val="-60"/>
          <w:sz w:val="24"/>
          <w:szCs w:val="24"/>
        </w:rPr>
      </w:pPr>
      <w:r>
        <w:rPr>
          <w:rFonts w:ascii="ＭＳ 明朝" w:eastAsia="ＭＳ 明朝" w:hAnsi="ＭＳ 明朝" w:hint="eastAsia"/>
          <w:spacing w:val="-60"/>
          <w:sz w:val="24"/>
          <w:szCs w:val="24"/>
        </w:rPr>
        <w:t>事業所明細書</w:t>
      </w: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718"/>
        <w:gridCol w:w="2942"/>
        <w:gridCol w:w="3500"/>
        <w:gridCol w:w="2942"/>
        <w:gridCol w:w="1684"/>
        <w:gridCol w:w="1823"/>
        <w:gridCol w:w="987"/>
      </w:tblGrid>
      <w:tr w:rsidR="00C701B7" w:rsidRPr="00845B85" w:rsidTr="003D0520"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No.</w:t>
            </w:r>
          </w:p>
        </w:tc>
        <w:tc>
          <w:tcPr>
            <w:tcW w:w="2942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事業所名</w:t>
            </w:r>
          </w:p>
        </w:tc>
        <w:tc>
          <w:tcPr>
            <w:tcW w:w="3500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事業所所在地</w:t>
            </w:r>
          </w:p>
        </w:tc>
        <w:tc>
          <w:tcPr>
            <w:tcW w:w="2942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種類</w:t>
            </w:r>
          </w:p>
        </w:tc>
        <w:tc>
          <w:tcPr>
            <w:tcW w:w="1684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区分</w:t>
            </w:r>
          </w:p>
        </w:tc>
        <w:tc>
          <w:tcPr>
            <w:tcW w:w="1823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補助金額</w:t>
            </w: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B85">
              <w:rPr>
                <w:rFonts w:ascii="ＭＳ 明朝" w:eastAsia="ＭＳ 明朝" w:hAnsi="ＭＳ 明朝"/>
                <w:sz w:val="18"/>
                <w:szCs w:val="18"/>
              </w:rPr>
              <w:t>市確認欄</w:t>
            </w: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1B7" w:rsidRPr="00845B85" w:rsidTr="003D0520">
        <w:trPr>
          <w:trHeight w:val="726"/>
        </w:trPr>
        <w:tc>
          <w:tcPr>
            <w:tcW w:w="718" w:type="dxa"/>
            <w:vAlign w:val="center"/>
          </w:tcPr>
          <w:p w:rsidR="00C701B7" w:rsidRPr="00845B85" w:rsidRDefault="00C701B7" w:rsidP="003D0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B85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C701B7" w:rsidRPr="00FB7747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</w:pPr>
            <w:r w:rsidRPr="00FB7747">
              <w:rPr>
                <w:rFonts w:ascii="ＭＳ Ｐゴシック" w:eastAsia="ＭＳ Ｐゴシック" w:hAnsi="ＭＳ Ｐゴシック"/>
                <w:spacing w:val="-90"/>
                <w:w w:val="80"/>
                <w:sz w:val="24"/>
                <w:szCs w:val="24"/>
              </w:rPr>
              <w:t>玉名市</w:t>
            </w:r>
          </w:p>
        </w:tc>
        <w:tc>
          <w:tcPr>
            <w:tcW w:w="2942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C701B7" w:rsidRPr="0073329C" w:rsidRDefault="00C701B7" w:rsidP="003D0520">
            <w:pPr>
              <w:jc w:val="lef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C701B7" w:rsidRPr="0073329C" w:rsidRDefault="00C701B7" w:rsidP="003D0520">
            <w:pPr>
              <w:jc w:val="right"/>
              <w:rPr>
                <w:rFonts w:ascii="ＭＳ Ｐゴシック" w:eastAsia="ＭＳ Ｐゴシック" w:hAnsi="ＭＳ Ｐゴシック"/>
                <w:spacing w:val="-7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701B7" w:rsidRPr="00845B85" w:rsidRDefault="00C701B7" w:rsidP="003D05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01B7" w:rsidRPr="0073329C" w:rsidRDefault="00C701B7" w:rsidP="00266D17">
      <w:pPr>
        <w:pStyle w:val="a3"/>
        <w:numPr>
          <w:ilvl w:val="0"/>
          <w:numId w:val="3"/>
        </w:numPr>
        <w:ind w:leftChars="0" w:right="272"/>
        <w:jc w:val="left"/>
        <w:rPr>
          <w:rFonts w:ascii="ＭＳ 明朝" w:eastAsia="ＭＳ 明朝" w:hAnsi="ＭＳ 明朝"/>
          <w:spacing w:val="-64"/>
          <w:sz w:val="24"/>
          <w:szCs w:val="24"/>
        </w:rPr>
      </w:pPr>
      <w:r w:rsidRPr="00C701B7">
        <w:rPr>
          <w:rFonts w:ascii="ＭＳ 明朝" w:eastAsia="ＭＳ 明朝" w:hAnsi="ＭＳ 明朝" w:hint="eastAsia"/>
          <w:spacing w:val="-64"/>
          <w:sz w:val="24"/>
          <w:szCs w:val="24"/>
        </w:rPr>
        <w:t>事業種別・事業区分</w:t>
      </w:r>
      <w:r>
        <w:rPr>
          <w:rFonts w:ascii="ＭＳ 明朝" w:eastAsia="ＭＳ 明朝" w:hAnsi="ＭＳ 明朝" w:hint="eastAsia"/>
          <w:spacing w:val="-64"/>
          <w:sz w:val="24"/>
          <w:szCs w:val="24"/>
        </w:rPr>
        <w:t>・補助金額は、別表から該当するものを記載すること</w:t>
      </w:r>
    </w:p>
    <w:sectPr w:rsidR="00C701B7" w:rsidRPr="0073329C" w:rsidSect="00C70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1418" w:left="1134" w:header="851" w:footer="992" w:gutter="0"/>
      <w:cols w:space="425"/>
      <w:docGrid w:type="linesAndChars" w:linePitch="292" w:charSpace="31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24" w:rsidRDefault="00813324" w:rsidP="00813324">
      <w:r>
        <w:separator/>
      </w:r>
    </w:p>
  </w:endnote>
  <w:endnote w:type="continuationSeparator" w:id="0">
    <w:p w:rsidR="00813324" w:rsidRDefault="00813324" w:rsidP="0081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80" w:rsidRDefault="0096708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24" w:rsidRDefault="00813324" w:rsidP="00813324">
    <w:pPr>
      <w:pStyle w:val="af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80" w:rsidRDefault="0096708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24" w:rsidRDefault="00813324" w:rsidP="00813324">
      <w:r>
        <w:separator/>
      </w:r>
    </w:p>
  </w:footnote>
  <w:footnote w:type="continuationSeparator" w:id="0">
    <w:p w:rsidR="00813324" w:rsidRDefault="00813324" w:rsidP="0081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80" w:rsidRDefault="0096708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80" w:rsidRDefault="0096708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80" w:rsidRDefault="009670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686"/>
    <w:multiLevelType w:val="hybridMultilevel"/>
    <w:tmpl w:val="868C3268"/>
    <w:lvl w:ilvl="0" w:tplc="AFB4287C">
      <w:start w:val="5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281B4FA8"/>
    <w:multiLevelType w:val="hybridMultilevel"/>
    <w:tmpl w:val="2A80BE12"/>
    <w:lvl w:ilvl="0" w:tplc="49E8C668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91A1AA4"/>
    <w:multiLevelType w:val="hybridMultilevel"/>
    <w:tmpl w:val="0C5EF7A6"/>
    <w:lvl w:ilvl="0" w:tplc="48E62CAE">
      <w:start w:val="1"/>
      <w:numFmt w:val="decimal"/>
      <w:lvlText w:val="(%1)"/>
      <w:lvlJc w:val="left"/>
      <w:pPr>
        <w:ind w:left="1066" w:hanging="79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5"/>
    <w:rsid w:val="00075B90"/>
    <w:rsid w:val="000A7D12"/>
    <w:rsid w:val="00185B75"/>
    <w:rsid w:val="002A4987"/>
    <w:rsid w:val="003567B5"/>
    <w:rsid w:val="0038036B"/>
    <w:rsid w:val="003F3B30"/>
    <w:rsid w:val="004F76D2"/>
    <w:rsid w:val="00660786"/>
    <w:rsid w:val="007029C9"/>
    <w:rsid w:val="0073329C"/>
    <w:rsid w:val="00813324"/>
    <w:rsid w:val="00842F4E"/>
    <w:rsid w:val="00845B85"/>
    <w:rsid w:val="00967080"/>
    <w:rsid w:val="00A570FB"/>
    <w:rsid w:val="00B116DE"/>
    <w:rsid w:val="00B5665C"/>
    <w:rsid w:val="00BA184F"/>
    <w:rsid w:val="00BF3AE1"/>
    <w:rsid w:val="00C701B7"/>
    <w:rsid w:val="00C801C2"/>
    <w:rsid w:val="00C825D3"/>
    <w:rsid w:val="00C8645B"/>
    <w:rsid w:val="00CA17CB"/>
    <w:rsid w:val="00CA37B5"/>
    <w:rsid w:val="00D47BA3"/>
    <w:rsid w:val="00F42AB8"/>
    <w:rsid w:val="00F73C92"/>
    <w:rsid w:val="00FB7747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F3B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F3B30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F3B3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F3B30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3F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0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5B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5B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5B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5B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5B85"/>
    <w:rPr>
      <w:b/>
      <w:bCs/>
    </w:rPr>
  </w:style>
  <w:style w:type="paragraph" w:styleId="af0">
    <w:name w:val="header"/>
    <w:basedOn w:val="a"/>
    <w:link w:val="af1"/>
    <w:uiPriority w:val="99"/>
    <w:unhideWhenUsed/>
    <w:rsid w:val="0081332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13324"/>
  </w:style>
  <w:style w:type="paragraph" w:styleId="af2">
    <w:name w:val="footer"/>
    <w:basedOn w:val="a"/>
    <w:link w:val="af3"/>
    <w:uiPriority w:val="99"/>
    <w:unhideWhenUsed/>
    <w:rsid w:val="0081332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1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2023-01-13T07:01:00Z</dcterms:created>
  <dcterms:modified xsi:type="dcterms:W3CDTF">2023-01-13T07:02:00Z</dcterms:modified>
</cp:coreProperties>
</file>