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10" w:rsidRDefault="00583510" w:rsidP="00583510">
      <w:pPr>
        <w:rPr>
          <w:lang w:eastAsia="zh-TW"/>
        </w:rPr>
      </w:pPr>
      <w:bookmarkStart w:id="0" w:name="_GoBack"/>
      <w:bookmarkEnd w:id="0"/>
      <w:r>
        <w:rPr>
          <w:rFonts w:hint="eastAsia"/>
          <w:lang w:eastAsia="zh-CN"/>
        </w:rPr>
        <w:t xml:space="preserve">様式第１号（第３条関係）　</w:t>
      </w:r>
    </w:p>
    <w:p w:rsidR="00583510" w:rsidRDefault="001C2B3F" w:rsidP="00583510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-304800</wp:posOffset>
                </wp:positionV>
                <wp:extent cx="457200" cy="571500"/>
                <wp:effectExtent l="0" t="0" r="2540" b="381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510" w:rsidRDefault="00583510" w:rsidP="00583510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 xml:space="preserve">㊙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450pt;margin-top:-24pt;width:3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" filled="f" stroked="f">
                <v:textbox inset="5.85pt,.7pt,5.85pt,.7pt">
                  <w:txbxContent>
                    <w:p w:rsidR="00583510" w:rsidRDefault="00583510" w:rsidP="00583510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 xml:space="preserve">㊙　</w:t>
                      </w:r>
                    </w:p>
                  </w:txbxContent>
                </v:textbox>
              </v:rect>
            </w:pict>
          </mc:Fallback>
        </mc:AlternateContent>
      </w:r>
      <w:r w:rsidR="00583510">
        <w:rPr>
          <w:rFonts w:hint="eastAsia"/>
          <w:sz w:val="22"/>
        </w:rPr>
        <w:t>（表面）</w:t>
      </w:r>
    </w:p>
    <w:p w:rsidR="00583510" w:rsidRDefault="00583510" w:rsidP="00583510">
      <w:pPr>
        <w:ind w:firstLineChars="900" w:firstLine="2168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lang w:eastAsia="zh-TW"/>
        </w:rPr>
        <w:t>玉名市</w:t>
      </w:r>
      <w:r>
        <w:rPr>
          <w:rFonts w:hint="eastAsia"/>
          <w:b/>
          <w:color w:val="FF0000"/>
          <w:sz w:val="24"/>
        </w:rPr>
        <w:t>避難行動要支援者</w:t>
      </w:r>
      <w:r>
        <w:rPr>
          <w:rFonts w:hint="eastAsia"/>
          <w:b/>
          <w:sz w:val="24"/>
          <w:lang w:eastAsia="zh-TW"/>
        </w:rPr>
        <w:t>避難支援計画（個別計画）</w:t>
      </w:r>
    </w:p>
    <w:p w:rsidR="00583510" w:rsidRDefault="001C2B3F" w:rsidP="00583510">
      <w:pPr>
        <w:ind w:firstLineChars="3300" w:firstLine="693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400300" cy="304800"/>
                <wp:effectExtent l="0" t="2540" r="254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510" w:rsidRDefault="00583510" w:rsidP="0058351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【郵送分】又は【戸別訪問分】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18pt;margin-top:0;width:18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" filled="f" stroked="f">
                <v:textbox inset="5.85pt,.7pt,5.85pt,.7pt">
                  <w:txbxContent>
                    <w:p w:rsidR="00583510" w:rsidRDefault="00583510" w:rsidP="0058351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【郵送分】又は【戸別訪問分】</w:t>
                      </w:r>
                    </w:p>
                  </w:txbxContent>
                </v:textbox>
              </v:rect>
            </w:pict>
          </mc:Fallback>
        </mc:AlternateContent>
      </w:r>
      <w:r w:rsidR="00583510">
        <w:rPr>
          <w:rFonts w:hint="eastAsia"/>
          <w:b/>
          <w:sz w:val="24"/>
        </w:rPr>
        <w:t xml:space="preserve">年　　月　　日　</w:t>
      </w:r>
    </w:p>
    <w:tbl>
      <w:tblPr>
        <w:tblpPr w:leftFromText="142" w:rightFromText="142" w:vertAnchor="text" w:horzAnchor="margin" w:tblpY="18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9"/>
        <w:gridCol w:w="623"/>
        <w:gridCol w:w="180"/>
        <w:gridCol w:w="457"/>
        <w:gridCol w:w="83"/>
        <w:gridCol w:w="2158"/>
        <w:gridCol w:w="99"/>
        <w:gridCol w:w="900"/>
        <w:gridCol w:w="360"/>
        <w:gridCol w:w="720"/>
        <w:gridCol w:w="2781"/>
      </w:tblGrid>
      <w:tr w:rsidR="00583510" w:rsidTr="00583510">
        <w:trPr>
          <w:trHeight w:val="475"/>
        </w:trPr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小学校区名</w:t>
            </w:r>
          </w:p>
        </w:tc>
        <w:tc>
          <w:tcPr>
            <w:tcW w:w="36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10" w:rsidRDefault="00583510">
            <w:pPr>
              <w:ind w:left="4086"/>
              <w:rPr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行政区名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83510" w:rsidRDefault="001C2B3F">
            <w:pPr>
              <w:ind w:left="4086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170180</wp:posOffset>
                      </wp:positionV>
                      <wp:extent cx="457200" cy="609600"/>
                      <wp:effectExtent l="0" t="0" r="2540" b="381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3510" w:rsidRDefault="00583510" w:rsidP="0058351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583510" w:rsidRDefault="00583510" w:rsidP="0058351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  T</w:t>
                                  </w:r>
                                </w:p>
                                <w:p w:rsidR="00583510" w:rsidRDefault="00583510" w:rsidP="0058351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  H</w:t>
                                  </w:r>
                                </w:p>
                                <w:p w:rsidR="00583510" w:rsidRDefault="00583510" w:rsidP="0058351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left:0;text-align:left;margin-left:-4.95pt;margin-top:13.4pt;width:36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" filled="f" stroked="f">
                      <v:textbox inset="5.85pt,.7pt,5.85pt,.7pt">
                        <w:txbxContent>
                          <w:p w:rsidR="00583510" w:rsidRDefault="00583510" w:rsidP="005835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583510" w:rsidRDefault="00583510" w:rsidP="005835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  T</w:t>
                            </w:r>
                          </w:p>
                          <w:p w:rsidR="00583510" w:rsidRDefault="00583510" w:rsidP="005835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  H</w:t>
                            </w:r>
                          </w:p>
                          <w:p w:rsidR="00583510" w:rsidRDefault="00583510" w:rsidP="005835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83510" w:rsidTr="00583510">
        <w:trPr>
          <w:trHeight w:val="176"/>
        </w:trPr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83510" w:rsidRDefault="0058351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hint="eastAsia"/>
                <w:szCs w:val="21"/>
              </w:rPr>
              <w:t>年　　齢</w:t>
            </w:r>
          </w:p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歳）</w:t>
            </w:r>
          </w:p>
          <w:p w:rsidR="00583510" w:rsidRDefault="0058351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日生</w:t>
            </w:r>
          </w:p>
        </w:tc>
      </w:tr>
      <w:tr w:rsidR="00583510" w:rsidTr="00583510">
        <w:trPr>
          <w:trHeight w:val="518"/>
        </w:trPr>
        <w:tc>
          <w:tcPr>
            <w:tcW w:w="13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360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10" w:rsidRDefault="00583510">
            <w:pPr>
              <w:rPr>
                <w:sz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</w:tr>
      <w:tr w:rsidR="00583510" w:rsidTr="00583510">
        <w:trPr>
          <w:trHeight w:val="167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36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〒　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自宅電話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－</w:t>
            </w:r>
          </w:p>
        </w:tc>
      </w:tr>
      <w:tr w:rsidR="00583510" w:rsidTr="00583510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8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－　　　－</w:t>
            </w:r>
          </w:p>
        </w:tc>
      </w:tr>
      <w:tr w:rsidR="00583510" w:rsidTr="00583510">
        <w:trPr>
          <w:trHeight w:val="16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87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FAX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83510" w:rsidRDefault="00583510">
            <w:pPr>
              <w:rPr>
                <w:sz w:val="24"/>
                <w:szCs w:val="24"/>
              </w:rPr>
            </w:pPr>
          </w:p>
        </w:tc>
      </w:tr>
      <w:tr w:rsidR="00583510" w:rsidTr="00583510">
        <w:trPr>
          <w:trHeight w:val="486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緊急時の　家族等の　連　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先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</w:tr>
      <w:tr w:rsidR="00583510" w:rsidTr="00583510">
        <w:trPr>
          <w:trHeight w:val="48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405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TEL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583510" w:rsidTr="00583510">
        <w:trPr>
          <w:trHeight w:val="44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40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</w:tr>
      <w:tr w:rsidR="00583510" w:rsidTr="00583510">
        <w:trPr>
          <w:trHeight w:val="47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405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TEL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583510" w:rsidTr="00583510">
        <w:trPr>
          <w:trHeight w:val="282"/>
        </w:trPr>
        <w:tc>
          <w:tcPr>
            <w:tcW w:w="4860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家族構成、同居状況等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居住建物の構造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83510" w:rsidRDefault="00583510">
            <w:pPr>
              <w:jc w:val="left"/>
              <w:rPr>
                <w:szCs w:val="21"/>
              </w:rPr>
            </w:pPr>
          </w:p>
        </w:tc>
      </w:tr>
      <w:tr w:rsidR="00583510" w:rsidTr="00583510">
        <w:trPr>
          <w:trHeight w:val="278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普段いる部屋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83510" w:rsidRDefault="00583510">
            <w:pPr>
              <w:jc w:val="left"/>
              <w:rPr>
                <w:szCs w:val="21"/>
              </w:rPr>
            </w:pPr>
          </w:p>
        </w:tc>
      </w:tr>
      <w:tr w:rsidR="00583510" w:rsidTr="00583510">
        <w:trPr>
          <w:trHeight w:val="70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寝室の位置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83510" w:rsidRDefault="00583510">
            <w:pPr>
              <w:jc w:val="left"/>
              <w:rPr>
                <w:szCs w:val="21"/>
              </w:rPr>
            </w:pPr>
          </w:p>
        </w:tc>
      </w:tr>
      <w:tr w:rsidR="00583510" w:rsidTr="00583510">
        <w:trPr>
          <w:trHeight w:val="292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0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緊急通報システム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83510" w:rsidRDefault="00583510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□あり　　□なし</w:t>
            </w:r>
          </w:p>
        </w:tc>
      </w:tr>
      <w:tr w:rsidR="00583510" w:rsidTr="00655F2B">
        <w:trPr>
          <w:trHeight w:val="884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83510" w:rsidRDefault="005835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本人（世帯）をとりまく状況～生活の状況・社会とのかかわり等</w:t>
            </w:r>
          </w:p>
        </w:tc>
      </w:tr>
      <w:tr w:rsidR="00583510" w:rsidTr="00583510">
        <w:trPr>
          <w:trHeight w:val="485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vAlign w:val="center"/>
            <w:hideMark/>
          </w:tcPr>
          <w:p w:rsidR="00583510" w:rsidRDefault="0058351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かかりつけ医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583510" w:rsidTr="00583510">
        <w:trPr>
          <w:trHeight w:val="47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vAlign w:val="center"/>
            <w:hideMark/>
          </w:tcPr>
          <w:p w:rsidR="00583510" w:rsidRDefault="005835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医療機関名</w:t>
            </w:r>
          </w:p>
        </w:tc>
        <w:tc>
          <w:tcPr>
            <w:tcW w:w="3600" w:type="dxa"/>
            <w:gridSpan w:val="5"/>
            <w:tcBorders>
              <w:top w:val="dotted" w:sz="4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vAlign w:val="center"/>
          </w:tcPr>
          <w:p w:rsidR="00583510" w:rsidRDefault="0058351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2" w:space="0" w:color="auto"/>
              <w:bottom w:val="double" w:sz="12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583510" w:rsidTr="00583510">
        <w:trPr>
          <w:trHeight w:val="765"/>
        </w:trPr>
        <w:tc>
          <w:tcPr>
            <w:tcW w:w="1359" w:type="dxa"/>
            <w:vMerge w:val="restart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rPr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color w:val="FF0000"/>
                <w:szCs w:val="21"/>
              </w:rPr>
              <w:t>避難行動要支援者</w:t>
            </w:r>
          </w:p>
        </w:tc>
        <w:tc>
          <w:tcPr>
            <w:tcW w:w="8361" w:type="dxa"/>
            <w:gridSpan w:val="10"/>
            <w:tcBorders>
              <w:top w:val="doub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>□高齢者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〔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一人暮らし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高齢者のみの世帯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要介護３以上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寝たきり状態の高齢者　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寝たきり状態に準ずる高齢者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認知症高齢者〕</w:t>
            </w:r>
          </w:p>
        </w:tc>
      </w:tr>
      <w:tr w:rsidR="00583510" w:rsidTr="00583510">
        <w:trPr>
          <w:trHeight w:val="470"/>
        </w:trPr>
        <w:tc>
          <w:tcPr>
            <w:tcW w:w="300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361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ind w:left="1260" w:hangingChars="600" w:hanging="126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Cs w:val="21"/>
              </w:rPr>
              <w:t>□障害者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〔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身体障害者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肢体不自由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 xml:space="preserve">級以上　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視覚障がい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級以上　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聴覚障がい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 xml:space="preserve">級　</w:t>
            </w: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6"/>
                <w:szCs w:val="16"/>
              </w:rPr>
              <w:t>内部障がい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級）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>知的障害者</w:t>
            </w:r>
            <w:r>
              <w:rPr>
                <w:rFonts w:hint="eastAsia"/>
                <w:sz w:val="16"/>
                <w:szCs w:val="16"/>
              </w:rPr>
              <w:t>（療育手帳Ａ</w:t>
            </w:r>
            <w:r>
              <w:rPr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・Ａ</w:t>
            </w:r>
            <w:r>
              <w:rPr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精神障害者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発達障害者〕　</w:t>
            </w:r>
          </w:p>
        </w:tc>
      </w:tr>
      <w:tr w:rsidR="00583510" w:rsidTr="00583510">
        <w:trPr>
          <w:trHeight w:val="467"/>
        </w:trPr>
        <w:tc>
          <w:tcPr>
            <w:tcW w:w="300" w:type="dxa"/>
            <w:vMerge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361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jc w:val="left"/>
              <w:rPr>
                <w:sz w:val="22"/>
              </w:rPr>
            </w:pPr>
            <w:r>
              <w:rPr>
                <w:rFonts w:hint="eastAsia"/>
                <w:szCs w:val="21"/>
              </w:rPr>
              <w:t>□妊産婦　□乳幼児　□難病患者　□その他一人では避難が困難な者</w:t>
            </w:r>
          </w:p>
        </w:tc>
      </w:tr>
      <w:tr w:rsidR="00583510" w:rsidTr="00583510">
        <w:trPr>
          <w:trHeight w:val="70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83510" w:rsidRDefault="0058351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避難支援時の留意事項（障害の程度、必要な機材等）</w:t>
            </w:r>
          </w:p>
        </w:tc>
      </w:tr>
      <w:tr w:rsidR="00583510" w:rsidTr="00583510">
        <w:trPr>
          <w:trHeight w:val="467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  <w:lang w:eastAsia="zh-TW"/>
              </w:rPr>
              <w:t>避難</w:t>
            </w:r>
            <w:r w:rsidR="00B74171">
              <w:rPr>
                <w:rFonts w:hint="eastAsia"/>
                <w:color w:val="FF0000"/>
                <w:szCs w:val="21"/>
              </w:rPr>
              <w:t>支援</w:t>
            </w:r>
            <w:r>
              <w:rPr>
                <w:rFonts w:hint="eastAsia"/>
                <w:color w:val="FF0000"/>
                <w:szCs w:val="21"/>
                <w:lang w:eastAsia="zh-TW"/>
              </w:rPr>
              <w:t>者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  <w:lang w:eastAsia="zh-TW"/>
              </w:rPr>
              <w:t>避難誘導、安否確認等</w:t>
            </w:r>
            <w:r w:rsidR="001B3CE3">
              <w:rPr>
                <w:rFonts w:hint="eastAsia"/>
                <w:szCs w:val="21"/>
              </w:rPr>
              <w:t>をする方</w:t>
            </w:r>
            <w:r>
              <w:rPr>
                <w:rFonts w:hint="eastAsia"/>
                <w:szCs w:val="21"/>
                <w:lang w:eastAsia="zh-TW"/>
              </w:rPr>
              <w:t>）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</w:tr>
      <w:tr w:rsidR="00583510" w:rsidTr="00583510">
        <w:trPr>
          <w:trHeight w:val="49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5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10" w:rsidRDefault="00583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583510" w:rsidTr="00583510">
        <w:trPr>
          <w:trHeight w:val="453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83510" w:rsidRDefault="00583510">
            <w:pPr>
              <w:rPr>
                <w:szCs w:val="24"/>
              </w:rPr>
            </w:pPr>
          </w:p>
        </w:tc>
      </w:tr>
      <w:tr w:rsidR="00583510" w:rsidTr="00583510">
        <w:trPr>
          <w:trHeight w:val="464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517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583510" w:rsidRDefault="00583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－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83510" w:rsidRDefault="005835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78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3510" w:rsidRDefault="00583510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</w:tbl>
    <w:p w:rsidR="00583510" w:rsidRDefault="00583510" w:rsidP="00583510">
      <w:pPr>
        <w:rPr>
          <w:rFonts w:ascii="Century" w:eastAsia="ＭＳ 明朝" w:hAnsi="Century" w:cs="Times New Roman"/>
          <w:szCs w:val="21"/>
        </w:rPr>
      </w:pPr>
      <w:r>
        <w:rPr>
          <w:rFonts w:hint="eastAsia"/>
          <w:szCs w:val="21"/>
        </w:rPr>
        <w:t xml:space="preserve">　玉名市長　様　　　　　　　　　　　　　　　　　　　　　　　　　</w:t>
      </w:r>
      <w:r w:rsidR="0071121C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　日</w:t>
      </w:r>
    </w:p>
    <w:p w:rsidR="00583510" w:rsidRDefault="00583510" w:rsidP="00583510">
      <w:pPr>
        <w:rPr>
          <w:szCs w:val="21"/>
        </w:rPr>
      </w:pPr>
      <w:r>
        <w:rPr>
          <w:rFonts w:hint="eastAsia"/>
          <w:szCs w:val="21"/>
        </w:rPr>
        <w:t xml:space="preserve">　私は、玉名市</w:t>
      </w:r>
      <w:r>
        <w:rPr>
          <w:rFonts w:hint="eastAsia"/>
          <w:color w:val="FF0000"/>
          <w:szCs w:val="21"/>
        </w:rPr>
        <w:t>避難行動要支援者</w:t>
      </w:r>
      <w:r w:rsidR="00451181">
        <w:rPr>
          <w:rFonts w:hint="eastAsia"/>
          <w:szCs w:val="21"/>
        </w:rPr>
        <w:t>支援</w:t>
      </w:r>
      <w:r>
        <w:rPr>
          <w:rFonts w:hint="eastAsia"/>
          <w:szCs w:val="21"/>
        </w:rPr>
        <w:t>制度の趣旨に賛同し、同制度に登録することを希望します。また、私が届け出た上記個人情報を市が消防団、自主防災</w:t>
      </w:r>
      <w:r w:rsidR="009522BC">
        <w:rPr>
          <w:rFonts w:hint="eastAsia"/>
          <w:szCs w:val="21"/>
        </w:rPr>
        <w:t>組織、区長、民生委員、社会福祉協議会、消防署、警察署その他同計画</w:t>
      </w:r>
      <w:r>
        <w:rPr>
          <w:rFonts w:hint="eastAsia"/>
          <w:szCs w:val="21"/>
        </w:rPr>
        <w:t>に基づく関係機関等に提供することを承諾します。</w:t>
      </w:r>
    </w:p>
    <w:p w:rsidR="00655F2B" w:rsidRDefault="00655F2B" w:rsidP="00583510">
      <w:pPr>
        <w:rPr>
          <w:szCs w:val="21"/>
        </w:rPr>
      </w:pPr>
    </w:p>
    <w:p w:rsidR="00655F2B" w:rsidRDefault="00655F2B" w:rsidP="0058351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氏名　　　　　　　　　　　　　　㊞</w:t>
      </w:r>
    </w:p>
    <w:sectPr w:rsidR="00655F2B" w:rsidSect="00655F2B">
      <w:pgSz w:w="11906" w:h="16838"/>
      <w:pgMar w:top="289" w:right="737" w:bottom="284" w:left="1361" w:header="851" w:footer="992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2B" w:rsidRDefault="000F542B" w:rsidP="00376B7F">
      <w:r>
        <w:separator/>
      </w:r>
    </w:p>
  </w:endnote>
  <w:endnote w:type="continuationSeparator" w:id="0">
    <w:p w:rsidR="000F542B" w:rsidRDefault="000F542B" w:rsidP="0037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2B" w:rsidRDefault="000F542B" w:rsidP="00376B7F">
      <w:r>
        <w:separator/>
      </w:r>
    </w:p>
  </w:footnote>
  <w:footnote w:type="continuationSeparator" w:id="0">
    <w:p w:rsidR="000F542B" w:rsidRDefault="000F542B" w:rsidP="00376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7F"/>
    <w:rsid w:val="000F542B"/>
    <w:rsid w:val="001B3CE3"/>
    <w:rsid w:val="001B5E15"/>
    <w:rsid w:val="001C2B3F"/>
    <w:rsid w:val="001E3D2E"/>
    <w:rsid w:val="002322BC"/>
    <w:rsid w:val="00376B7F"/>
    <w:rsid w:val="00451181"/>
    <w:rsid w:val="00453F9F"/>
    <w:rsid w:val="0053148B"/>
    <w:rsid w:val="00583510"/>
    <w:rsid w:val="00655F2B"/>
    <w:rsid w:val="0071121C"/>
    <w:rsid w:val="00807BE2"/>
    <w:rsid w:val="009522BC"/>
    <w:rsid w:val="009B29BC"/>
    <w:rsid w:val="00A85F78"/>
    <w:rsid w:val="00B57A2E"/>
    <w:rsid w:val="00B7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5:docId w15:val="{2938D9FD-76D3-4FAC-B808-A0EE0B94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6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6B7F"/>
  </w:style>
  <w:style w:type="paragraph" w:styleId="a5">
    <w:name w:val="footer"/>
    <w:basedOn w:val="a"/>
    <w:link w:val="a6"/>
    <w:uiPriority w:val="99"/>
    <w:semiHidden/>
    <w:unhideWhenUsed/>
    <w:rsid w:val="00376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6B7F"/>
  </w:style>
  <w:style w:type="paragraph" w:styleId="a7">
    <w:name w:val="Balloon Text"/>
    <w:basedOn w:val="a"/>
    <w:link w:val="a8"/>
    <w:uiPriority w:val="99"/>
    <w:semiHidden/>
    <w:unhideWhenUsed/>
    <w:rsid w:val="0065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y-inoue</dc:creator>
  <cp:keywords/>
  <dc:description/>
  <cp:lastModifiedBy>Administrator</cp:lastModifiedBy>
  <cp:revision>2</cp:revision>
  <cp:lastPrinted>2020-01-08T23:32:00Z</cp:lastPrinted>
  <dcterms:created xsi:type="dcterms:W3CDTF">2024-06-10T07:58:00Z</dcterms:created>
  <dcterms:modified xsi:type="dcterms:W3CDTF">2024-06-10T07:58:00Z</dcterms:modified>
</cp:coreProperties>
</file>