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96" w:rsidRPr="00463296" w:rsidRDefault="00463296" w:rsidP="00463296">
      <w:pPr>
        <w:wordWrap w:val="0"/>
        <w:jc w:val="right"/>
        <w:rPr>
          <w:sz w:val="24"/>
          <w:szCs w:val="24"/>
        </w:rPr>
      </w:pPr>
      <w:r w:rsidRPr="00463296">
        <w:rPr>
          <w:rFonts w:hint="eastAsia"/>
          <w:sz w:val="24"/>
          <w:szCs w:val="24"/>
        </w:rPr>
        <w:t xml:space="preserve">　　年　　月　　日　</w:t>
      </w:r>
    </w:p>
    <w:p w:rsidR="00463296" w:rsidRPr="00463296" w:rsidRDefault="00463296" w:rsidP="00463296">
      <w:pPr>
        <w:jc w:val="right"/>
        <w:rPr>
          <w:sz w:val="24"/>
          <w:szCs w:val="24"/>
        </w:rPr>
      </w:pPr>
    </w:p>
    <w:p w:rsidR="00785C02" w:rsidRPr="00463296" w:rsidRDefault="00785C02" w:rsidP="002F738D">
      <w:pPr>
        <w:spacing w:line="240" w:lineRule="atLeast"/>
        <w:ind w:firstLineChars="100" w:firstLine="240"/>
        <w:rPr>
          <w:sz w:val="24"/>
          <w:szCs w:val="24"/>
        </w:rPr>
      </w:pPr>
      <w:r w:rsidRPr="00463296">
        <w:rPr>
          <w:rFonts w:hint="eastAsia"/>
          <w:sz w:val="24"/>
          <w:szCs w:val="24"/>
        </w:rPr>
        <w:t>玉名市長　様</w:t>
      </w:r>
    </w:p>
    <w:p w:rsidR="00785C02" w:rsidRPr="00A758D0" w:rsidRDefault="00785C02" w:rsidP="00A758D0">
      <w:pPr>
        <w:jc w:val="center"/>
        <w:rPr>
          <w:sz w:val="36"/>
          <w:szCs w:val="36"/>
        </w:rPr>
      </w:pPr>
      <w:r w:rsidRPr="00A758D0">
        <w:rPr>
          <w:rFonts w:hint="eastAsia"/>
          <w:sz w:val="36"/>
          <w:szCs w:val="36"/>
        </w:rPr>
        <w:t>同</w:t>
      </w:r>
      <w:r w:rsidR="00166AC1" w:rsidRPr="00A758D0">
        <w:rPr>
          <w:rFonts w:hint="eastAsia"/>
          <w:sz w:val="36"/>
          <w:szCs w:val="36"/>
        </w:rPr>
        <w:t xml:space="preserve">　</w:t>
      </w:r>
      <w:r w:rsidRPr="00A758D0">
        <w:rPr>
          <w:rFonts w:hint="eastAsia"/>
          <w:sz w:val="36"/>
          <w:szCs w:val="36"/>
        </w:rPr>
        <w:t>意</w:t>
      </w:r>
      <w:r w:rsidR="00166AC1" w:rsidRPr="00A758D0">
        <w:rPr>
          <w:rFonts w:hint="eastAsia"/>
          <w:sz w:val="36"/>
          <w:szCs w:val="36"/>
        </w:rPr>
        <w:t xml:space="preserve">　</w:t>
      </w:r>
      <w:r w:rsidRPr="00A758D0">
        <w:rPr>
          <w:rFonts w:hint="eastAsia"/>
          <w:sz w:val="36"/>
          <w:szCs w:val="36"/>
        </w:rPr>
        <w:t>書</w:t>
      </w:r>
    </w:p>
    <w:p w:rsidR="00785C02" w:rsidRDefault="00785C02" w:rsidP="00785C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</w:t>
      </w:r>
      <w:r w:rsidR="00EC0222">
        <w:rPr>
          <w:rFonts w:hint="eastAsia"/>
          <w:sz w:val="24"/>
          <w:szCs w:val="24"/>
        </w:rPr>
        <w:t>記の者は、玉名市</w:t>
      </w:r>
      <w:r w:rsidR="00275062">
        <w:rPr>
          <w:rFonts w:hint="eastAsia"/>
          <w:sz w:val="24"/>
          <w:szCs w:val="24"/>
        </w:rPr>
        <w:t>子ども</w:t>
      </w:r>
      <w:r w:rsidR="00E77996">
        <w:rPr>
          <w:rFonts w:hint="eastAsia"/>
          <w:sz w:val="24"/>
          <w:szCs w:val="24"/>
        </w:rPr>
        <w:t>医療費助成に関する条例施行規則第５</w:t>
      </w:r>
      <w:r w:rsidR="00444B42">
        <w:rPr>
          <w:rFonts w:hint="eastAsia"/>
          <w:sz w:val="24"/>
          <w:szCs w:val="24"/>
        </w:rPr>
        <w:t>条の事務手続</w:t>
      </w:r>
      <w:r>
        <w:rPr>
          <w:rFonts w:hint="eastAsia"/>
          <w:sz w:val="24"/>
          <w:szCs w:val="24"/>
        </w:rPr>
        <w:t>を処理するために限って地方税</w:t>
      </w:r>
      <w:r w:rsidR="00FB0345">
        <w:rPr>
          <w:rFonts w:hint="eastAsia"/>
          <w:sz w:val="24"/>
          <w:szCs w:val="24"/>
        </w:rPr>
        <w:t>関係</w:t>
      </w:r>
      <w:r>
        <w:rPr>
          <w:rFonts w:hint="eastAsia"/>
          <w:sz w:val="24"/>
          <w:szCs w:val="24"/>
        </w:rPr>
        <w:t>情報について取得することに同意します。</w:t>
      </w:r>
      <w:bookmarkStart w:id="0" w:name="_GoBack"/>
      <w:bookmarkEnd w:id="0"/>
    </w:p>
    <w:p w:rsidR="006244C7" w:rsidRPr="00444B42" w:rsidRDefault="006244C7" w:rsidP="00785C02">
      <w:pPr>
        <w:jc w:val="left"/>
        <w:rPr>
          <w:sz w:val="24"/>
          <w:szCs w:val="24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101"/>
        <w:gridCol w:w="2126"/>
        <w:gridCol w:w="3544"/>
        <w:gridCol w:w="2126"/>
      </w:tblGrid>
      <w:tr w:rsidR="002F738D" w:rsidTr="006244C7">
        <w:trPr>
          <w:trHeight w:val="454"/>
        </w:trPr>
        <w:tc>
          <w:tcPr>
            <w:tcW w:w="1101" w:type="dxa"/>
            <w:vMerge w:val="restart"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申請者との続柄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02673D">
        <w:trPr>
          <w:trHeight w:val="227"/>
        </w:trPr>
        <w:tc>
          <w:tcPr>
            <w:tcW w:w="1101" w:type="dxa"/>
            <w:vMerge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SmallGap" w:sz="2" w:space="0" w:color="auto"/>
            </w:tcBorders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670" w:type="dxa"/>
            <w:gridSpan w:val="2"/>
            <w:tcBorders>
              <w:bottom w:val="dashSmallGap" w:sz="2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721A30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2" w:space="0" w:color="auto"/>
            </w:tcBorders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gridSpan w:val="2"/>
            <w:tcBorders>
              <w:top w:val="dashSmallGap" w:sz="2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2F738D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5659FA">
        <w:trPr>
          <w:trHeight w:val="397"/>
        </w:trPr>
        <w:tc>
          <w:tcPr>
            <w:tcW w:w="1101" w:type="dxa"/>
            <w:vMerge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738D" w:rsidRPr="00785C02" w:rsidRDefault="002F738D" w:rsidP="00116D8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申請者と同居</w:t>
            </w:r>
          </w:p>
        </w:tc>
      </w:tr>
      <w:tr w:rsidR="002F738D" w:rsidTr="00BE2896">
        <w:trPr>
          <w:trHeight w:val="397"/>
        </w:trPr>
        <w:tc>
          <w:tcPr>
            <w:tcW w:w="1101" w:type="dxa"/>
            <w:vMerge/>
            <w:vAlign w:val="center"/>
          </w:tcPr>
          <w:p w:rsidR="002F738D" w:rsidRDefault="002F738D" w:rsidP="00FB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738D" w:rsidRPr="002F738D" w:rsidRDefault="002F738D" w:rsidP="002F738D">
            <w:pPr>
              <w:jc w:val="center"/>
              <w:rPr>
                <w:sz w:val="20"/>
                <w:szCs w:val="20"/>
              </w:rPr>
            </w:pPr>
            <w:r w:rsidRPr="002F738D">
              <w:rPr>
                <w:rFonts w:hint="eastAsia"/>
                <w:sz w:val="20"/>
                <w:szCs w:val="20"/>
              </w:rPr>
              <w:t>1</w:t>
            </w:r>
            <w:r w:rsidRPr="002F738D">
              <w:rPr>
                <w:rFonts w:hint="eastAsia"/>
                <w:sz w:val="20"/>
                <w:szCs w:val="20"/>
              </w:rPr>
              <w:t>月</w:t>
            </w:r>
            <w:r w:rsidRPr="002F738D">
              <w:rPr>
                <w:rFonts w:hint="eastAsia"/>
                <w:sz w:val="20"/>
                <w:szCs w:val="20"/>
              </w:rPr>
              <w:t>1</w:t>
            </w:r>
            <w:r w:rsidRPr="002F738D">
              <w:rPr>
                <w:rFonts w:hint="eastAsia"/>
                <w:sz w:val="20"/>
                <w:szCs w:val="20"/>
              </w:rPr>
              <w:t>日時点での住所</w:t>
            </w:r>
          </w:p>
        </w:tc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:rsidR="002F738D" w:rsidRPr="002F738D" w:rsidRDefault="002F738D" w:rsidP="002F738D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454"/>
        </w:trPr>
        <w:tc>
          <w:tcPr>
            <w:tcW w:w="1101" w:type="dxa"/>
            <w:vMerge w:val="restart"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申請者との続柄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227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670" w:type="dxa"/>
            <w:gridSpan w:val="2"/>
            <w:tcBorders>
              <w:bottom w:val="dashSmallGap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gridSpan w:val="2"/>
            <w:tcBorders>
              <w:top w:val="dashSmallGap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2F738D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RPr="00785C02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738D" w:rsidRPr="00785C02" w:rsidRDefault="002F738D" w:rsidP="00116D8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申請者と同居</w:t>
            </w:r>
          </w:p>
        </w:tc>
      </w:tr>
      <w:tr w:rsidR="002F738D" w:rsidRPr="00785C02" w:rsidTr="00B17DD8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738D" w:rsidRPr="002F738D" w:rsidRDefault="002F738D" w:rsidP="00B44B5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日時点での住所</w:t>
            </w:r>
          </w:p>
        </w:tc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:rsidR="002F738D" w:rsidRPr="002F738D" w:rsidRDefault="002F738D" w:rsidP="002F738D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454"/>
        </w:trPr>
        <w:tc>
          <w:tcPr>
            <w:tcW w:w="1101" w:type="dxa"/>
            <w:vMerge w:val="restart"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申請者との続柄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227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670" w:type="dxa"/>
            <w:gridSpan w:val="2"/>
            <w:tcBorders>
              <w:bottom w:val="dashSmallGap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gridSpan w:val="2"/>
            <w:tcBorders>
              <w:top w:val="dashSmallGap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2F738D" w:rsidTr="006244C7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</w:tr>
      <w:tr w:rsidR="002F738D" w:rsidRPr="00785C02" w:rsidTr="002F738D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2F738D" w:rsidRDefault="002F738D" w:rsidP="001C19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738D" w:rsidRPr="00785C02" w:rsidRDefault="002F738D" w:rsidP="00116D8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申請者と同居</w:t>
            </w:r>
          </w:p>
        </w:tc>
      </w:tr>
      <w:tr w:rsidR="002F738D" w:rsidRPr="00785C02" w:rsidTr="002F738D">
        <w:trPr>
          <w:trHeight w:val="454"/>
        </w:trPr>
        <w:tc>
          <w:tcPr>
            <w:tcW w:w="1101" w:type="dxa"/>
            <w:vMerge/>
            <w:vAlign w:val="center"/>
          </w:tcPr>
          <w:p w:rsidR="002F738D" w:rsidRDefault="002F738D" w:rsidP="00B4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738D" w:rsidRPr="002F738D" w:rsidRDefault="002F738D" w:rsidP="00B44B5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日時点での住所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:rsidR="002F738D" w:rsidRPr="002F738D" w:rsidRDefault="002F738D" w:rsidP="002F738D">
            <w:pPr>
              <w:jc w:val="left"/>
              <w:rPr>
                <w:sz w:val="24"/>
                <w:szCs w:val="24"/>
              </w:rPr>
            </w:pPr>
          </w:p>
        </w:tc>
      </w:tr>
    </w:tbl>
    <w:p w:rsidR="00290805" w:rsidRPr="00290805" w:rsidRDefault="00290805" w:rsidP="00290805">
      <w:pPr>
        <w:jc w:val="left"/>
        <w:rPr>
          <w:sz w:val="24"/>
          <w:szCs w:val="24"/>
        </w:rPr>
      </w:pPr>
      <w:r w:rsidRPr="00290805">
        <w:rPr>
          <w:sz w:val="24"/>
          <w:szCs w:val="24"/>
        </w:rPr>
        <w:t>（</w:t>
      </w:r>
      <w:r w:rsidRPr="00290805">
        <w:rPr>
          <w:rFonts w:hint="eastAsia"/>
          <w:sz w:val="24"/>
          <w:szCs w:val="24"/>
        </w:rPr>
        <w:t>注意）</w:t>
      </w:r>
    </w:p>
    <w:p w:rsidR="00290805" w:rsidRPr="00290805" w:rsidRDefault="002178D4" w:rsidP="002908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同意される方ご自身が</w:t>
      </w:r>
      <w:r w:rsidR="00290805" w:rsidRPr="00290805">
        <w:rPr>
          <w:rFonts w:hint="eastAsia"/>
          <w:sz w:val="24"/>
          <w:szCs w:val="24"/>
        </w:rPr>
        <w:t>自ら署名してください。</w:t>
      </w:r>
    </w:p>
    <w:p w:rsidR="007A33A3" w:rsidRPr="00290805" w:rsidRDefault="00290805" w:rsidP="00290805">
      <w:pPr>
        <w:jc w:val="left"/>
        <w:rPr>
          <w:sz w:val="24"/>
          <w:szCs w:val="24"/>
        </w:rPr>
      </w:pPr>
      <w:r w:rsidRPr="00290805">
        <w:rPr>
          <w:sz w:val="24"/>
          <w:szCs w:val="24"/>
        </w:rPr>
        <w:t xml:space="preserve">２　</w:t>
      </w:r>
      <w:r w:rsidRPr="00290805">
        <w:rPr>
          <w:rFonts w:hint="eastAsia"/>
          <w:sz w:val="24"/>
          <w:szCs w:val="24"/>
        </w:rPr>
        <w:t>代理人が同意書に署名する場合</w:t>
      </w:r>
      <w:r w:rsidR="002178D4">
        <w:rPr>
          <w:rFonts w:hint="eastAsia"/>
          <w:sz w:val="24"/>
          <w:szCs w:val="24"/>
        </w:rPr>
        <w:t>は、本人の委任状を添付してください。</w:t>
      </w:r>
    </w:p>
    <w:sectPr w:rsidR="007A33A3" w:rsidRPr="00290805" w:rsidSect="00290805">
      <w:pgSz w:w="11906" w:h="16838" w:code="9"/>
      <w:pgMar w:top="1134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03" w:rsidRDefault="00A92903" w:rsidP="00166AC1">
      <w:r>
        <w:separator/>
      </w:r>
    </w:p>
  </w:endnote>
  <w:endnote w:type="continuationSeparator" w:id="0">
    <w:p w:rsidR="00A92903" w:rsidRDefault="00A92903" w:rsidP="0016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03" w:rsidRDefault="00A92903" w:rsidP="00166AC1">
      <w:r>
        <w:separator/>
      </w:r>
    </w:p>
  </w:footnote>
  <w:footnote w:type="continuationSeparator" w:id="0">
    <w:p w:rsidR="00A92903" w:rsidRDefault="00A92903" w:rsidP="0016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562C7"/>
    <w:multiLevelType w:val="hybridMultilevel"/>
    <w:tmpl w:val="9C9E0026"/>
    <w:lvl w:ilvl="0" w:tplc="5A8E90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C02"/>
    <w:rsid w:val="0000270C"/>
    <w:rsid w:val="0002673D"/>
    <w:rsid w:val="00116D8A"/>
    <w:rsid w:val="00166AC1"/>
    <w:rsid w:val="001C190C"/>
    <w:rsid w:val="002178D4"/>
    <w:rsid w:val="00275062"/>
    <w:rsid w:val="00290805"/>
    <w:rsid w:val="00293F7B"/>
    <w:rsid w:val="002F738D"/>
    <w:rsid w:val="00441A6C"/>
    <w:rsid w:val="00444B42"/>
    <w:rsid w:val="00463296"/>
    <w:rsid w:val="005659FA"/>
    <w:rsid w:val="006244C7"/>
    <w:rsid w:val="006333B1"/>
    <w:rsid w:val="006707D2"/>
    <w:rsid w:val="00721A30"/>
    <w:rsid w:val="00785C02"/>
    <w:rsid w:val="007A33A3"/>
    <w:rsid w:val="007B51A9"/>
    <w:rsid w:val="007D62F3"/>
    <w:rsid w:val="0086381A"/>
    <w:rsid w:val="009915E5"/>
    <w:rsid w:val="00993D5A"/>
    <w:rsid w:val="00A1531E"/>
    <w:rsid w:val="00A24FC3"/>
    <w:rsid w:val="00A758D0"/>
    <w:rsid w:val="00A84F14"/>
    <w:rsid w:val="00A85F73"/>
    <w:rsid w:val="00A92903"/>
    <w:rsid w:val="00B86158"/>
    <w:rsid w:val="00BF2229"/>
    <w:rsid w:val="00C972A6"/>
    <w:rsid w:val="00CD7171"/>
    <w:rsid w:val="00D0783C"/>
    <w:rsid w:val="00E77996"/>
    <w:rsid w:val="00E833A8"/>
    <w:rsid w:val="00EC0222"/>
    <w:rsid w:val="00EC48A8"/>
    <w:rsid w:val="00F547E4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1505A98-2878-4D30-832B-1F585AE6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C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6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6AC1"/>
  </w:style>
  <w:style w:type="paragraph" w:styleId="a7">
    <w:name w:val="footer"/>
    <w:basedOn w:val="a"/>
    <w:link w:val="a8"/>
    <w:uiPriority w:val="99"/>
    <w:unhideWhenUsed/>
    <w:rsid w:val="00166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6AC1"/>
  </w:style>
  <w:style w:type="paragraph" w:styleId="a9">
    <w:name w:val="Balloon Text"/>
    <w:basedOn w:val="a"/>
    <w:link w:val="aa"/>
    <w:uiPriority w:val="99"/>
    <w:semiHidden/>
    <w:unhideWhenUsed/>
    <w:rsid w:val="00BF2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22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urano</dc:creator>
  <cp:lastModifiedBy>Administrator</cp:lastModifiedBy>
  <cp:revision>32</cp:revision>
  <cp:lastPrinted>2022-09-02T01:24:00Z</cp:lastPrinted>
  <dcterms:created xsi:type="dcterms:W3CDTF">2017-08-03T10:23:00Z</dcterms:created>
  <dcterms:modified xsi:type="dcterms:W3CDTF">2022-09-02T01:26:00Z</dcterms:modified>
</cp:coreProperties>
</file>