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119" w:right="0" w:firstLine="0"/>
        <w:jc w:val="left"/>
        <w:rPr>
          <w:sz w:val="21"/>
        </w:rPr>
      </w:pPr>
      <w:r>
        <w:rPr>
          <w:spacing w:val="9"/>
          <w:sz w:val="21"/>
        </w:rPr>
        <w:t>様式第３ 号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6"/>
        <w:rPr>
          <w:sz w:val="32"/>
        </w:rPr>
      </w:pPr>
    </w:p>
    <w:p>
      <w:pPr>
        <w:pStyle w:val="Title"/>
        <w:tabs>
          <w:tab w:pos="937" w:val="left" w:leader="none"/>
          <w:tab w:pos="1671" w:val="left" w:leader="none"/>
        </w:tabs>
      </w:pPr>
      <w:r>
        <w:rPr>
          <w:spacing w:val="-10"/>
        </w:rPr>
        <w:t>同</w:t>
      </w:r>
      <w:r>
        <w:rPr/>
        <w:tab/>
      </w:r>
      <w:r>
        <w:rPr>
          <w:spacing w:val="-10"/>
        </w:rPr>
        <w:t>意</w:t>
      </w:r>
      <w:r>
        <w:rPr/>
        <w:tab/>
      </w:r>
      <w:r>
        <w:rPr>
          <w:spacing w:val="-10"/>
        </w:rPr>
        <w:t>書</w:t>
      </w:r>
    </w:p>
    <w:p>
      <w:pPr>
        <w:pStyle w:val="BodyText"/>
        <w:rPr>
          <w:sz w:val="32"/>
        </w:rPr>
      </w:pPr>
    </w:p>
    <w:p>
      <w:pPr>
        <w:pStyle w:val="BodyText"/>
        <w:spacing w:before="115"/>
        <w:rPr>
          <w:sz w:val="32"/>
        </w:rPr>
      </w:pPr>
    </w:p>
    <w:p>
      <w:pPr>
        <w:pStyle w:val="BodyText"/>
        <w:spacing w:line="336" w:lineRule="auto"/>
        <w:ind w:left="361" w:right="156" w:firstLine="285"/>
        <w:jc w:val="both"/>
      </w:pPr>
      <w:r>
        <w:rPr>
          <w:spacing w:val="8"/>
        </w:rPr>
        <w:t>下記の賃貸住宅 が「 令和７ 年８ 月６ 日からの低気圧と前線による</w:t>
      </w:r>
      <w:r>
        <w:rPr>
          <w:spacing w:val="27"/>
        </w:rPr>
        <w:t>大雨に伴う災害に係る熊本県賃貸型応急住宅実施要綱 」に 基づく賃</w:t>
      </w:r>
      <w:r>
        <w:rPr>
          <w:spacing w:val="42"/>
        </w:rPr>
        <w:t>貸型応急住宅として使用されることについて同意します。</w:t>
      </w: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tabs>
          <w:tab w:pos="3219" w:val="left" w:leader="none"/>
          <w:tab w:pos="8420" w:val="left" w:leader="none"/>
        </w:tabs>
        <w:spacing w:before="1"/>
        <w:ind w:left="361"/>
        <w:rPr>
          <w:rFonts w:ascii="Times New Roman" w:eastAsia="Times New Roman"/>
        </w:rPr>
      </w:pPr>
      <w:r>
        <w:rPr/>
        <w:t>（</w:t>
      </w:r>
      <w:r>
        <w:rPr>
          <w:spacing w:val="-73"/>
        </w:rPr>
        <w:t> </w:t>
      </w:r>
      <w:r>
        <w:rPr/>
        <w:t>１</w:t>
      </w:r>
      <w:r>
        <w:rPr>
          <w:spacing w:val="-72"/>
        </w:rPr>
        <w:t> </w:t>
      </w:r>
      <w:r>
        <w:rPr/>
        <w:t>）</w:t>
      </w:r>
      <w:r>
        <w:rPr>
          <w:spacing w:val="-72"/>
        </w:rPr>
        <w:t> </w:t>
      </w:r>
      <w:r>
        <w:rPr>
          <w:spacing w:val="40"/>
        </w:rPr>
        <w:t>住宅の所在</w:t>
      </w:r>
      <w:r>
        <w:rPr>
          <w:spacing w:val="-10"/>
        </w:rPr>
        <w:t>地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tabs>
          <w:tab w:pos="3219" w:val="left" w:leader="none"/>
          <w:tab w:pos="8420" w:val="left" w:leader="none"/>
        </w:tabs>
        <w:spacing w:before="1"/>
        <w:ind w:left="361"/>
        <w:rPr>
          <w:rFonts w:ascii="Times New Roman" w:eastAsia="Times New Roman"/>
        </w:rPr>
      </w:pPr>
      <w:r>
        <w:rPr/>
        <w:t>（</w:t>
      </w:r>
      <w:r>
        <w:rPr>
          <w:spacing w:val="-73"/>
        </w:rPr>
        <w:t> </w:t>
      </w:r>
      <w:r>
        <w:rPr/>
        <w:t>２</w:t>
      </w:r>
      <w:r>
        <w:rPr>
          <w:spacing w:val="-72"/>
        </w:rPr>
        <w:t> </w:t>
      </w:r>
      <w:r>
        <w:rPr/>
        <w:t>）</w:t>
      </w:r>
      <w:r>
        <w:rPr>
          <w:spacing w:val="-72"/>
        </w:rPr>
        <w:t> </w:t>
      </w:r>
      <w:r>
        <w:rPr>
          <w:spacing w:val="40"/>
        </w:rPr>
        <w:t>住宅の名称</w:t>
      </w:r>
      <w:r>
        <w:rPr>
          <w:spacing w:val="-10"/>
        </w:rPr>
        <w:t>等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BodyText"/>
        <w:tabs>
          <w:tab w:pos="1503" w:val="left" w:leader="none"/>
          <w:tab w:pos="2075" w:val="left" w:leader="none"/>
          <w:tab w:pos="2648" w:val="left" w:leader="none"/>
        </w:tabs>
        <w:ind w:left="647"/>
      </w:pPr>
      <w:r>
        <w:rPr>
          <w:spacing w:val="41"/>
        </w:rPr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252"/>
      </w:pPr>
    </w:p>
    <w:p>
      <w:pPr>
        <w:pStyle w:val="BodyText"/>
        <w:tabs>
          <w:tab w:pos="8864" w:val="left" w:leader="none"/>
        </w:tabs>
        <w:ind w:left="2360"/>
      </w:pPr>
      <w:r>
        <w:rPr/>
        <w:t>（</w:t>
      </w:r>
      <w:r>
        <w:rPr>
          <w:spacing w:val="-72"/>
        </w:rPr>
        <w:t> </w:t>
      </w:r>
      <w:r>
        <w:rPr>
          <w:spacing w:val="45"/>
        </w:rPr>
        <w:t>貸主</w:t>
      </w:r>
      <w:r>
        <w:rPr/>
        <w:t>）</w:t>
      </w:r>
      <w:r>
        <w:rPr>
          <w:spacing w:val="57"/>
        </w:rPr>
        <w:t> </w:t>
      </w:r>
      <w:r>
        <w:rPr>
          <w:spacing w:val="45"/>
          <w:u w:val="single"/>
        </w:rPr>
        <w:t>住</w:t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>
      <w:pPr>
        <w:pStyle w:val="BodyText"/>
        <w:spacing w:before="252"/>
      </w:pPr>
    </w:p>
    <w:p>
      <w:pPr>
        <w:pStyle w:val="BodyText"/>
        <w:tabs>
          <w:tab w:pos="8219" w:val="left" w:leader="none"/>
          <w:tab w:pos="8864" w:val="left" w:leader="none"/>
        </w:tabs>
        <w:ind w:left="3647"/>
      </w:pPr>
      <w:r>
        <w:rPr>
          <w:spacing w:val="41"/>
          <w:u w:val="single"/>
        </w:rPr>
        <w:t>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  <w:r>
        <w:rPr>
          <w:spacing w:val="-10"/>
          <w:u w:val="single"/>
        </w:rPr>
        <w:t>印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tabs>
          <w:tab w:pos="2075" w:val="left" w:leader="none"/>
          <w:tab w:pos="2934" w:val="left" w:leader="none"/>
          <w:tab w:pos="3505" w:val="left" w:leader="none"/>
        </w:tabs>
        <w:spacing w:before="1"/>
        <w:ind w:left="361"/>
      </w:pPr>
      <w:r>
        <w:rPr>
          <w:spacing w:val="41"/>
        </w:rPr>
        <w:t>熊本県知</w:t>
      </w:r>
      <w:r>
        <w:rPr>
          <w:spacing w:val="-10"/>
        </w:rPr>
        <w:t>事</w:t>
      </w:r>
      <w:r>
        <w:rPr/>
        <w:tab/>
      </w:r>
      <w:r>
        <w:rPr>
          <w:spacing w:val="41"/>
        </w:rPr>
        <w:t>木</w:t>
      </w:r>
      <w:r>
        <w:rPr>
          <w:spacing w:val="-10"/>
        </w:rPr>
        <w:t>村</w:t>
      </w:r>
      <w:r>
        <w:rPr/>
        <w:tab/>
      </w:r>
      <w:r>
        <w:rPr>
          <w:spacing w:val="-10"/>
        </w:rPr>
        <w:t>敬</w:t>
      </w:r>
      <w:r>
        <w:rPr/>
        <w:tab/>
      </w:r>
      <w:r>
        <w:rPr>
          <w:spacing w:val="-10"/>
        </w:rPr>
        <w:t>様</w:t>
      </w:r>
    </w:p>
    <w:sectPr>
      <w:type w:val="continuous"/>
      <w:pgSz w:w="11900" w:h="16840"/>
      <w:pgMar w:top="1220" w:bottom="28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203"/>
      <w:jc w:val="center"/>
    </w:pPr>
    <w:rPr>
      <w:rFonts w:ascii="ＭＳ 明朝" w:hAnsi="ＭＳ 明朝" w:eastAsia="ＭＳ 明朝" w:cs="ＭＳ 明朝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i002889</dc:creator>
  <dc:title>&lt;4D6963726F736F667420576F7264202D208169976C8EAE91E6338D86816A93AF88D38F912E646F6378&gt;</dc:title>
  <dcterms:created xsi:type="dcterms:W3CDTF">2025-08-21T05:14:26Z</dcterms:created>
  <dcterms:modified xsi:type="dcterms:W3CDTF">2025-08-21T05:14:26Z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2025-08-21T00:00:00Z</vt:filetime>
  </property>
  <property fmtid="{D5CDD505-2E9C-101B-9397-08002B2CF9AE}" pid="5" name="Producer">
    <vt:lpwstr>GPL Ghostscript 9.54.0</vt:lpwstr>
  </property>
</Properties>
</file>