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様式第４号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3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玉名市長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Chars="0" w:firstLine="2337" w:firstLineChars="962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住所：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</w:p>
    <w:p>
      <w:pPr>
        <w:pStyle w:val="0"/>
        <w:wordWrap w:val="0"/>
        <w:ind w:leftChars="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氏名：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　　　　　　　　　　　㊞　</w:t>
      </w:r>
    </w:p>
    <w:p>
      <w:pPr>
        <w:pStyle w:val="0"/>
        <w:wordWrap w:val="0"/>
        <w:ind w:leftChars="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電話：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</w:p>
    <w:p>
      <w:pPr>
        <w:pStyle w:val="0"/>
        <w:wordWrap w:val="0"/>
        <w:ind w:leftChars="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Ē—mail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応募辞退届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ind w:firstLine="243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日付で参加申込を行った次の事業に係る公募型プロポーザルへの応募を辞退します。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１　業務名　　玉名市集落支援員業務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418" w:right="1247" w:bottom="1134" w:left="1588" w:header="510" w:footer="567" w:gutter="0"/>
      <w:cols w:space="720"/>
      <w:textDirection w:val="lrTb"/>
      <w:docGrid w:type="linesAndChars" w:linePitch="460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JhengHei U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crosoft JhengHei UI">
    <w:panose1 w:val="000008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crosoft YaHei Light">
    <w:panose1 w:val="00000000000000000000"/>
    <w:charset w:val="86"/>
    <w:family w:val="swiss"/>
    <w:notTrueType/>
    <w:pitch w:val="variable"/>
    <w:sig w:usb0="00000000" w:usb1="00000000" w:usb2="00000000" w:usb3="00000000" w:csb0="01000400" w:csb1="00000000"/>
  </w:font>
  <w:font w:name="Microsoft YaHei Light">
    <w:panose1 w:val="00000000000000000000"/>
    <w:charset w:val="86"/>
    <w:family w:val="swiss"/>
    <w:notTrueType/>
    <w:pitch w:val="variable"/>
    <w:sig w:usb0="00000000" w:usb1="00000000" w:usb2="00000000" w:usb3="00000000" w:csb0="010004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  <w:sz w:val="26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  <w:sz w:val="26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</Words>
  <Characters>93</Characters>
  <Application>JUST Note</Application>
  <Lines>18</Lines>
  <Paragraphs>10</Paragraphs>
  <CharactersWithSpaces>181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2023-04-20T08:19:00Z</dcterms:created>
  <dcterms:modified xsi:type="dcterms:W3CDTF">2026-03-12T07:49:19Z</dcterms:modified>
  <cp:revision>1</cp:revision>
</cp:coreProperties>
</file>