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DF" w:rsidRPr="00AC19D5" w:rsidRDefault="006974DF" w:rsidP="006974DF">
      <w:pPr>
        <w:overflowPunct w:val="0"/>
        <w:textAlignment w:val="baseline"/>
        <w:rPr>
          <w:rFonts w:hAnsi="ＭＳ 明朝" w:cs="ＭＳ 明朝"/>
          <w:color w:val="000000"/>
          <w:kern w:val="0"/>
          <w:sz w:val="24"/>
        </w:rPr>
      </w:pPr>
      <w:r w:rsidRPr="00AC19D5">
        <w:rPr>
          <w:rFonts w:hint="eastAsia"/>
          <w:color w:val="000000"/>
          <w:sz w:val="24"/>
        </w:rPr>
        <w:t>様式第２号</w:t>
      </w:r>
      <w:r w:rsidRPr="00AC19D5">
        <w:rPr>
          <w:color w:val="000000"/>
          <w:sz w:val="24"/>
        </w:rPr>
        <w:t>(</w:t>
      </w:r>
      <w:r w:rsidRPr="00AC19D5">
        <w:rPr>
          <w:rFonts w:hint="eastAsia"/>
          <w:color w:val="000000"/>
          <w:sz w:val="24"/>
        </w:rPr>
        <w:t>第７条、第１０条関係</w:t>
      </w:r>
      <w:r w:rsidRPr="00AC19D5">
        <w:rPr>
          <w:color w:val="000000"/>
          <w:sz w:val="24"/>
        </w:rPr>
        <w:t>)</w:t>
      </w:r>
    </w:p>
    <w:p w:rsidR="006974DF" w:rsidRPr="00AC19D5" w:rsidRDefault="006974DF" w:rsidP="006974DF">
      <w:pPr>
        <w:jc w:val="center"/>
        <w:rPr>
          <w:color w:val="000000"/>
          <w:sz w:val="24"/>
        </w:rPr>
      </w:pPr>
      <w:r w:rsidRPr="00AC19D5">
        <w:rPr>
          <w:rFonts w:hint="eastAsia"/>
          <w:color w:val="000000"/>
          <w:sz w:val="24"/>
        </w:rPr>
        <w:t>移転事業実施</w:t>
      </w:r>
      <w:r w:rsidRPr="00AC19D5">
        <w:rPr>
          <w:color w:val="000000"/>
          <w:sz w:val="24"/>
        </w:rPr>
        <w:t>(</w:t>
      </w:r>
      <w:r w:rsidRPr="00AC19D5">
        <w:rPr>
          <w:rFonts w:hint="eastAsia"/>
          <w:color w:val="000000"/>
          <w:sz w:val="24"/>
        </w:rPr>
        <w:t>変更</w:t>
      </w:r>
      <w:r w:rsidRPr="00AC19D5">
        <w:rPr>
          <w:color w:val="000000"/>
          <w:sz w:val="24"/>
        </w:rPr>
        <w:t>)</w:t>
      </w:r>
      <w:r w:rsidRPr="00AC19D5">
        <w:rPr>
          <w:rFonts w:hint="eastAsia"/>
          <w:color w:val="000000"/>
          <w:sz w:val="24"/>
        </w:rPr>
        <w:t>計画書</w:t>
      </w:r>
    </w:p>
    <w:p w:rsidR="006974DF" w:rsidRPr="00AC19D5" w:rsidRDefault="006974DF" w:rsidP="006974DF">
      <w:pPr>
        <w:rPr>
          <w:rFonts w:hAnsi="ＭＳ 明朝"/>
          <w:color w:val="000000"/>
          <w:sz w:val="18"/>
          <w:szCs w:val="18"/>
        </w:rPr>
      </w:pPr>
      <w:r w:rsidRPr="00AC19D5">
        <w:rPr>
          <w:rFonts w:hAnsi="ＭＳ 明朝" w:hint="eastAsia"/>
          <w:color w:val="000000"/>
          <w:sz w:val="18"/>
          <w:szCs w:val="18"/>
        </w:rPr>
        <w:t>１　移転前の状況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8"/>
        <w:gridCol w:w="6179"/>
      </w:tblGrid>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土砂災害危険住宅所在地</w:t>
            </w:r>
          </w:p>
        </w:tc>
        <w:tc>
          <w:tcPr>
            <w:tcW w:w="6179" w:type="dxa"/>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 xml:space="preserve">　</w:t>
            </w: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警戒区域表示番号等</w:t>
            </w:r>
          </w:p>
        </w:tc>
        <w:tc>
          <w:tcPr>
            <w:tcW w:w="6179" w:type="dxa"/>
            <w:vAlign w:val="center"/>
          </w:tcPr>
          <w:p w:rsidR="006974DF" w:rsidRPr="00AC19D5" w:rsidRDefault="006974DF" w:rsidP="00650BFB">
            <w:pPr>
              <w:rPr>
                <w:rFonts w:hAnsi="ＭＳ 明朝"/>
                <w:color w:val="000000"/>
                <w:sz w:val="18"/>
                <w:szCs w:val="18"/>
              </w:rPr>
            </w:pP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構造延べ面積</w:t>
            </w:r>
          </w:p>
        </w:tc>
        <w:tc>
          <w:tcPr>
            <w:tcW w:w="6179"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 xml:space="preserve">　　　　　　造　　　　　　葺　　　　　　階　　　　　　</w:t>
            </w:r>
            <w:r w:rsidRPr="00AC19D5">
              <w:rPr>
                <w:rFonts w:hAnsi="ＭＳ 明朝"/>
                <w:color w:val="000000"/>
                <w:sz w:val="18"/>
                <w:szCs w:val="18"/>
              </w:rPr>
              <w:t>m</w:t>
            </w:r>
            <w:r w:rsidRPr="00AC19D5">
              <w:rPr>
                <w:rFonts w:hAnsi="ＭＳ 明朝"/>
                <w:color w:val="000000"/>
                <w:sz w:val="18"/>
                <w:szCs w:val="18"/>
                <w:vertAlign w:val="superscript"/>
              </w:rPr>
              <w:t>2</w:t>
            </w: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経過年数</w:t>
            </w:r>
          </w:p>
        </w:tc>
        <w:tc>
          <w:tcPr>
            <w:tcW w:w="6179" w:type="dxa"/>
            <w:vAlign w:val="center"/>
          </w:tcPr>
          <w:p w:rsidR="006974DF" w:rsidRPr="00AC19D5" w:rsidRDefault="006974DF" w:rsidP="00650BFB">
            <w:pPr>
              <w:jc w:val="center"/>
              <w:rPr>
                <w:rFonts w:hAnsi="ＭＳ 明朝"/>
                <w:color w:val="000000"/>
                <w:sz w:val="18"/>
                <w:szCs w:val="18"/>
              </w:rPr>
            </w:pPr>
            <w:r w:rsidRPr="00AC19D5">
              <w:rPr>
                <w:rFonts w:hAnsi="ＭＳ 明朝" w:hint="eastAsia"/>
                <w:color w:val="000000"/>
                <w:sz w:val="18"/>
                <w:szCs w:val="18"/>
              </w:rPr>
              <w:t>年（　　　　　　　　年　築）</w:t>
            </w: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居住人員</w:t>
            </w:r>
          </w:p>
        </w:tc>
        <w:tc>
          <w:tcPr>
            <w:tcW w:w="6179" w:type="dxa"/>
            <w:vAlign w:val="center"/>
          </w:tcPr>
          <w:p w:rsidR="006974DF" w:rsidRPr="00AC19D5" w:rsidRDefault="006974DF" w:rsidP="00650BFB">
            <w:pPr>
              <w:jc w:val="center"/>
              <w:rPr>
                <w:rFonts w:hAnsi="ＭＳ 明朝"/>
                <w:color w:val="000000"/>
                <w:sz w:val="18"/>
                <w:szCs w:val="18"/>
              </w:rPr>
            </w:pPr>
            <w:r w:rsidRPr="00AC19D5">
              <w:rPr>
                <w:rFonts w:hAnsi="ＭＳ 明朝" w:hint="eastAsia"/>
                <w:color w:val="000000"/>
                <w:sz w:val="18"/>
                <w:szCs w:val="18"/>
              </w:rPr>
              <w:t xml:space="preserve">　　　　　　　　　　　人</w:t>
            </w: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家屋所有別</w:t>
            </w:r>
          </w:p>
        </w:tc>
        <w:tc>
          <w:tcPr>
            <w:tcW w:w="6179"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自己所有・その他</w:t>
            </w:r>
            <w:r w:rsidRPr="00AC19D5">
              <w:rPr>
                <w:rFonts w:hAnsi="ＭＳ 明朝"/>
                <w:color w:val="000000"/>
                <w:sz w:val="18"/>
                <w:szCs w:val="18"/>
              </w:rPr>
              <w:t>(</w:t>
            </w:r>
            <w:r w:rsidRPr="00AC19D5">
              <w:rPr>
                <w:rFonts w:hAnsi="ＭＳ 明朝" w:hint="eastAsia"/>
                <w:color w:val="000000"/>
                <w:sz w:val="18"/>
                <w:szCs w:val="18"/>
              </w:rPr>
              <w:t xml:space="preserve">　　　　　　　　　　　　　　　　</w:t>
            </w:r>
            <w:r w:rsidRPr="00AC19D5">
              <w:rPr>
                <w:rFonts w:hAnsi="ＭＳ 明朝"/>
                <w:color w:val="000000"/>
                <w:sz w:val="18"/>
                <w:szCs w:val="18"/>
              </w:rPr>
              <w:t>)</w:t>
            </w:r>
          </w:p>
        </w:tc>
      </w:tr>
      <w:tr w:rsidR="006974DF" w:rsidRPr="00AC19D5" w:rsidTr="00650BFB">
        <w:tc>
          <w:tcPr>
            <w:tcW w:w="2318"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土地所有別</w:t>
            </w:r>
          </w:p>
        </w:tc>
        <w:tc>
          <w:tcPr>
            <w:tcW w:w="6179"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自己所有・その他</w:t>
            </w:r>
            <w:r w:rsidRPr="00AC19D5">
              <w:rPr>
                <w:rFonts w:hAnsi="ＭＳ 明朝"/>
                <w:color w:val="000000"/>
                <w:sz w:val="18"/>
                <w:szCs w:val="18"/>
              </w:rPr>
              <w:t>(</w:t>
            </w:r>
            <w:r w:rsidRPr="00AC19D5">
              <w:rPr>
                <w:rFonts w:hAnsi="ＭＳ 明朝" w:hint="eastAsia"/>
                <w:color w:val="000000"/>
                <w:sz w:val="18"/>
                <w:szCs w:val="18"/>
              </w:rPr>
              <w:t xml:space="preserve">　　　　　　　　　　　　　　　　</w:t>
            </w:r>
            <w:r w:rsidRPr="00AC19D5">
              <w:rPr>
                <w:rFonts w:hAnsi="ＭＳ 明朝"/>
                <w:color w:val="000000"/>
                <w:sz w:val="18"/>
                <w:szCs w:val="18"/>
              </w:rPr>
              <w:t>)</w:t>
            </w:r>
          </w:p>
        </w:tc>
      </w:tr>
    </w:tbl>
    <w:p w:rsidR="006974DF" w:rsidRPr="00AC19D5" w:rsidRDefault="006974DF" w:rsidP="006974DF">
      <w:pPr>
        <w:rPr>
          <w:rFonts w:hAnsi="ＭＳ 明朝"/>
          <w:color w:val="000000"/>
          <w:sz w:val="18"/>
          <w:szCs w:val="18"/>
        </w:rPr>
      </w:pPr>
      <w:r w:rsidRPr="00AC19D5">
        <w:rPr>
          <w:rFonts w:hAnsi="ＭＳ 明朝" w:hint="eastAsia"/>
          <w:color w:val="000000"/>
          <w:sz w:val="18"/>
          <w:szCs w:val="18"/>
        </w:rPr>
        <w:t>２　移転後の状況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7"/>
        <w:gridCol w:w="5250"/>
      </w:tblGrid>
      <w:tr w:rsidR="006974DF" w:rsidRPr="00AC19D5" w:rsidTr="00650BFB">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移転先の土地所在地</w:t>
            </w:r>
          </w:p>
        </w:tc>
        <w:tc>
          <w:tcPr>
            <w:tcW w:w="5250" w:type="dxa"/>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 xml:space="preserve">　</w:t>
            </w:r>
          </w:p>
        </w:tc>
      </w:tr>
      <w:tr w:rsidR="006974DF" w:rsidRPr="00AC19D5" w:rsidTr="00650BFB">
        <w:trPr>
          <w:trHeight w:val="556"/>
        </w:trPr>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移転態様</w:t>
            </w:r>
          </w:p>
        </w:tc>
        <w:tc>
          <w:tcPr>
            <w:tcW w:w="5250" w:type="dxa"/>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新築・購入・賃貸住宅・親類同居</w:t>
            </w:r>
          </w:p>
          <w:p w:rsidR="006974DF" w:rsidRPr="00AC19D5" w:rsidRDefault="006974DF" w:rsidP="00650BFB">
            <w:pPr>
              <w:rPr>
                <w:rFonts w:hAnsi="ＭＳ 明朝"/>
                <w:color w:val="000000"/>
                <w:sz w:val="18"/>
                <w:szCs w:val="18"/>
              </w:rPr>
            </w:pPr>
            <w:r w:rsidRPr="00AC19D5">
              <w:rPr>
                <w:rFonts w:hAnsi="ＭＳ 明朝" w:hint="eastAsia"/>
                <w:color w:val="000000"/>
                <w:sz w:val="18"/>
                <w:szCs w:val="18"/>
              </w:rPr>
              <w:t>・その他（　　　　　　　　　　　　　　　　　　　）</w:t>
            </w:r>
          </w:p>
        </w:tc>
      </w:tr>
      <w:tr w:rsidR="006974DF" w:rsidRPr="00AC19D5" w:rsidTr="00650BFB">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土地所有別</w:t>
            </w:r>
          </w:p>
        </w:tc>
        <w:tc>
          <w:tcPr>
            <w:tcW w:w="5250" w:type="dxa"/>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自己所有・借地・購入・その他</w:t>
            </w:r>
            <w:r w:rsidRPr="00AC19D5">
              <w:rPr>
                <w:rFonts w:hAnsi="ＭＳ 明朝"/>
                <w:color w:val="000000"/>
                <w:sz w:val="18"/>
                <w:szCs w:val="18"/>
              </w:rPr>
              <w:t>(</w:t>
            </w:r>
            <w:r w:rsidRPr="00AC19D5">
              <w:rPr>
                <w:rFonts w:hAnsi="ＭＳ 明朝" w:hint="eastAsia"/>
                <w:color w:val="000000"/>
                <w:sz w:val="18"/>
                <w:szCs w:val="18"/>
              </w:rPr>
              <w:t xml:space="preserve">　　　　　　　　</w:t>
            </w:r>
            <w:r w:rsidRPr="00AC19D5">
              <w:rPr>
                <w:rFonts w:hAnsi="ＭＳ 明朝"/>
                <w:color w:val="000000"/>
                <w:sz w:val="18"/>
                <w:szCs w:val="18"/>
              </w:rPr>
              <w:t>)</w:t>
            </w:r>
          </w:p>
        </w:tc>
      </w:tr>
      <w:tr w:rsidR="006974DF" w:rsidRPr="00AC19D5" w:rsidTr="00650BFB">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移転跡地の計画</w:t>
            </w:r>
          </w:p>
        </w:tc>
        <w:tc>
          <w:tcPr>
            <w:tcW w:w="5250"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山</w:t>
            </w:r>
            <w:r w:rsidRPr="00AC19D5">
              <w:rPr>
                <w:rFonts w:hAnsi="ＭＳ 明朝" w:hint="eastAsia"/>
                <w:color w:val="000000"/>
                <w:spacing w:val="105"/>
                <w:sz w:val="18"/>
                <w:szCs w:val="18"/>
              </w:rPr>
              <w:t>林・畑・</w:t>
            </w:r>
            <w:r w:rsidRPr="00AC19D5">
              <w:rPr>
                <w:rFonts w:hAnsi="ＭＳ 明朝" w:hint="eastAsia"/>
                <w:color w:val="000000"/>
                <w:sz w:val="18"/>
                <w:szCs w:val="18"/>
              </w:rPr>
              <w:t>駐車</w:t>
            </w:r>
            <w:r w:rsidRPr="00AC19D5">
              <w:rPr>
                <w:rFonts w:hAnsi="ＭＳ 明朝" w:hint="eastAsia"/>
                <w:color w:val="000000"/>
                <w:spacing w:val="105"/>
                <w:sz w:val="18"/>
                <w:szCs w:val="18"/>
              </w:rPr>
              <w:t>場・</w:t>
            </w:r>
            <w:r w:rsidRPr="00AC19D5">
              <w:rPr>
                <w:rFonts w:hAnsi="ＭＳ 明朝" w:hint="eastAsia"/>
                <w:color w:val="000000"/>
                <w:sz w:val="18"/>
                <w:szCs w:val="18"/>
              </w:rPr>
              <w:t>その他</w:t>
            </w:r>
            <w:r w:rsidRPr="00AC19D5">
              <w:rPr>
                <w:rFonts w:hAnsi="ＭＳ 明朝"/>
                <w:color w:val="000000"/>
                <w:sz w:val="18"/>
                <w:szCs w:val="18"/>
              </w:rPr>
              <w:t>(</w:t>
            </w:r>
            <w:r w:rsidRPr="00AC19D5">
              <w:rPr>
                <w:rFonts w:hAnsi="ＭＳ 明朝" w:hint="eastAsia"/>
                <w:color w:val="000000"/>
                <w:sz w:val="18"/>
                <w:szCs w:val="18"/>
              </w:rPr>
              <w:t xml:space="preserve">　　　　</w:t>
            </w:r>
            <w:r w:rsidRPr="00AC19D5">
              <w:rPr>
                <w:rFonts w:hAnsi="ＭＳ 明朝"/>
                <w:color w:val="000000"/>
                <w:sz w:val="18"/>
                <w:szCs w:val="18"/>
              </w:rPr>
              <w:t>)</w:t>
            </w:r>
          </w:p>
        </w:tc>
      </w:tr>
      <w:tr w:rsidR="006974DF" w:rsidRPr="00AC19D5" w:rsidTr="00650BFB">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z w:val="18"/>
                <w:szCs w:val="18"/>
              </w:rPr>
              <w:t>危険住宅解体予定</w:t>
            </w:r>
          </w:p>
        </w:tc>
        <w:tc>
          <w:tcPr>
            <w:tcW w:w="5250"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 xml:space="preserve">　　　　　　年　　月　　日　　～　　　　年　　月　　日</w:t>
            </w:r>
          </w:p>
        </w:tc>
      </w:tr>
      <w:tr w:rsidR="006974DF" w:rsidRPr="00AC19D5" w:rsidTr="00650BFB">
        <w:tc>
          <w:tcPr>
            <w:tcW w:w="3247" w:type="dxa"/>
            <w:vAlign w:val="center"/>
          </w:tcPr>
          <w:p w:rsidR="006974DF" w:rsidRPr="00AC19D5" w:rsidRDefault="006974DF" w:rsidP="00650BFB">
            <w:pPr>
              <w:jc w:val="distribute"/>
              <w:rPr>
                <w:rFonts w:hAnsi="ＭＳ 明朝"/>
                <w:color w:val="000000"/>
                <w:sz w:val="18"/>
                <w:szCs w:val="18"/>
              </w:rPr>
            </w:pPr>
            <w:r w:rsidRPr="00AC19D5">
              <w:rPr>
                <w:rFonts w:hAnsi="ＭＳ 明朝" w:hint="eastAsia"/>
                <w:color w:val="000000"/>
                <w:spacing w:val="70"/>
                <w:sz w:val="18"/>
                <w:szCs w:val="18"/>
              </w:rPr>
              <w:t>移転・住宅建築等</w:t>
            </w:r>
            <w:r w:rsidRPr="00AC19D5">
              <w:rPr>
                <w:rFonts w:hAnsi="ＭＳ 明朝" w:hint="eastAsia"/>
                <w:color w:val="000000"/>
                <w:sz w:val="18"/>
                <w:szCs w:val="18"/>
              </w:rPr>
              <w:t>予定</w:t>
            </w:r>
          </w:p>
        </w:tc>
        <w:tc>
          <w:tcPr>
            <w:tcW w:w="5250" w:type="dxa"/>
            <w:vAlign w:val="center"/>
          </w:tcPr>
          <w:p w:rsidR="006974DF" w:rsidRPr="00AC19D5" w:rsidRDefault="006974DF" w:rsidP="00650BFB">
            <w:pPr>
              <w:rPr>
                <w:rFonts w:hAnsi="ＭＳ 明朝"/>
                <w:color w:val="000000"/>
                <w:sz w:val="18"/>
                <w:szCs w:val="18"/>
              </w:rPr>
            </w:pPr>
            <w:r w:rsidRPr="00AC19D5">
              <w:rPr>
                <w:rFonts w:hAnsi="ＭＳ 明朝" w:hint="eastAsia"/>
                <w:color w:val="000000"/>
                <w:sz w:val="18"/>
                <w:szCs w:val="18"/>
              </w:rPr>
              <w:t xml:space="preserve">　　　　　　年　　月　　日　　～　　　　年　　月　　日</w:t>
            </w:r>
          </w:p>
        </w:tc>
      </w:tr>
    </w:tbl>
    <w:p w:rsidR="006974DF" w:rsidRPr="00AC19D5" w:rsidRDefault="006974DF" w:rsidP="006974DF">
      <w:pPr>
        <w:rPr>
          <w:rFonts w:hAnsi="ＭＳ 明朝"/>
          <w:color w:val="000000"/>
          <w:sz w:val="18"/>
          <w:szCs w:val="18"/>
        </w:rPr>
      </w:pPr>
      <w:r w:rsidRPr="00AC19D5">
        <w:rPr>
          <w:rFonts w:hAnsi="ＭＳ 明朝" w:hint="eastAsia"/>
          <w:color w:val="000000"/>
          <w:sz w:val="18"/>
          <w:szCs w:val="18"/>
        </w:rPr>
        <w:t>３　経費予算書</w:t>
      </w:r>
    </w:p>
    <w:tbl>
      <w:tblPr>
        <w:tblW w:w="8520" w:type="dxa"/>
        <w:tblInd w:w="84" w:type="dxa"/>
        <w:tblCellMar>
          <w:left w:w="99" w:type="dxa"/>
          <w:right w:w="99" w:type="dxa"/>
        </w:tblCellMar>
        <w:tblLook w:val="04A0" w:firstRow="1" w:lastRow="0" w:firstColumn="1" w:lastColumn="0" w:noHBand="0" w:noVBand="1"/>
      </w:tblPr>
      <w:tblGrid>
        <w:gridCol w:w="1291"/>
        <w:gridCol w:w="5954"/>
        <w:gridCol w:w="1275"/>
      </w:tblGrid>
      <w:tr w:rsidR="006974DF" w:rsidRPr="00AC19D5" w:rsidTr="00650BFB">
        <w:trPr>
          <w:trHeight w:val="44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4DF" w:rsidRPr="00AC19D5" w:rsidRDefault="006974DF" w:rsidP="00650BFB">
            <w:pPr>
              <w:widowControl/>
              <w:jc w:val="center"/>
              <w:rPr>
                <w:rFonts w:hAnsi="ＭＳ 明朝" w:cs="ＭＳ Ｐゴシック"/>
                <w:color w:val="000000"/>
                <w:sz w:val="18"/>
                <w:szCs w:val="18"/>
              </w:rPr>
            </w:pPr>
            <w:r w:rsidRPr="00AC19D5">
              <w:rPr>
                <w:rFonts w:hAnsi="ＭＳ 明朝" w:cs="ＭＳ Ｐゴシック" w:hint="eastAsia"/>
                <w:color w:val="000000"/>
                <w:sz w:val="18"/>
                <w:szCs w:val="18"/>
              </w:rPr>
              <w:t>経費</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center"/>
              <w:rPr>
                <w:rFonts w:hAnsi="ＭＳ 明朝" w:cs="ＭＳ Ｐゴシック"/>
                <w:color w:val="000000"/>
                <w:sz w:val="18"/>
                <w:szCs w:val="18"/>
              </w:rPr>
            </w:pPr>
            <w:r w:rsidRPr="00AC19D5">
              <w:rPr>
                <w:rFonts w:hAnsi="ＭＳ 明朝" w:cs="ＭＳ Ｐゴシック" w:hint="eastAsia"/>
                <w:color w:val="000000"/>
                <w:sz w:val="18"/>
                <w:szCs w:val="18"/>
              </w:rPr>
              <w:t>経費の内容</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center"/>
              <w:rPr>
                <w:rFonts w:hAnsi="ＭＳ 明朝" w:cs="ＭＳ Ｐゴシック"/>
                <w:color w:val="000000"/>
                <w:sz w:val="18"/>
                <w:szCs w:val="18"/>
              </w:rPr>
            </w:pPr>
            <w:r w:rsidRPr="00AC19D5">
              <w:rPr>
                <w:rFonts w:hAnsi="ＭＳ 明朝" w:cs="ＭＳ Ｐゴシック" w:hint="eastAsia"/>
                <w:color w:val="000000"/>
                <w:sz w:val="18"/>
                <w:szCs w:val="18"/>
              </w:rPr>
              <w:t>要する経費</w:t>
            </w:r>
          </w:p>
        </w:tc>
      </w:tr>
      <w:tr w:rsidR="006974DF" w:rsidRPr="00AC19D5" w:rsidTr="00650BFB">
        <w:trPr>
          <w:trHeight w:val="634"/>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住宅除却費等</w:t>
            </w:r>
          </w:p>
        </w:tc>
        <w:tc>
          <w:tcPr>
            <w:tcW w:w="5954" w:type="dxa"/>
            <w:tcBorders>
              <w:top w:val="nil"/>
              <w:left w:val="nil"/>
              <w:bottom w:val="single" w:sz="4" w:space="0" w:color="auto"/>
              <w:right w:val="single" w:sz="4" w:space="0" w:color="auto"/>
            </w:tcBorders>
            <w:shd w:val="clear" w:color="auto" w:fill="auto"/>
            <w:vAlign w:val="center"/>
            <w:hideMark/>
          </w:tcPr>
          <w:p w:rsidR="006974DF" w:rsidRPr="00AC19D5" w:rsidRDefault="006974DF" w:rsidP="00650BFB">
            <w:pPr>
              <w:widowControl/>
              <w:ind w:firstLineChars="100" w:firstLine="180"/>
              <w:jc w:val="left"/>
              <w:rPr>
                <w:rFonts w:hAnsi="ＭＳ 明朝" w:cs="ＭＳ Ｐゴシック"/>
                <w:color w:val="000000"/>
                <w:sz w:val="18"/>
                <w:szCs w:val="18"/>
              </w:rPr>
            </w:pPr>
            <w:r w:rsidRPr="00AC19D5">
              <w:rPr>
                <w:rFonts w:hAnsi="ＭＳ 明朝" w:hint="eastAsia"/>
                <w:color w:val="000000"/>
                <w:sz w:val="18"/>
                <w:szCs w:val="18"/>
              </w:rPr>
              <w:t>土砂災害</w:t>
            </w:r>
            <w:r w:rsidRPr="00AC19D5">
              <w:rPr>
                <w:rFonts w:hAnsi="ＭＳ 明朝" w:cs="ＭＳ Ｐゴシック" w:hint="eastAsia"/>
                <w:color w:val="000000"/>
                <w:sz w:val="18"/>
                <w:szCs w:val="18"/>
              </w:rPr>
              <w:t>危険住宅の除却、動産の移転及び仮住居に要する経費</w:t>
            </w:r>
          </w:p>
        </w:tc>
        <w:tc>
          <w:tcPr>
            <w:tcW w:w="1275" w:type="dxa"/>
            <w:tcBorders>
              <w:top w:val="nil"/>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right"/>
              <w:rPr>
                <w:rFonts w:hAnsi="ＭＳ 明朝" w:cs="ＭＳ Ｐゴシック"/>
                <w:color w:val="000000"/>
                <w:sz w:val="18"/>
                <w:szCs w:val="18"/>
              </w:rPr>
            </w:pPr>
            <w:r w:rsidRPr="00AC19D5">
              <w:rPr>
                <w:rFonts w:hAnsi="ＭＳ 明朝" w:cs="ＭＳ Ｐゴシック" w:hint="eastAsia"/>
                <w:color w:val="000000"/>
                <w:sz w:val="18"/>
                <w:szCs w:val="18"/>
              </w:rPr>
              <w:t>円</w:t>
            </w:r>
          </w:p>
        </w:tc>
      </w:tr>
      <w:tr w:rsidR="006974DF" w:rsidRPr="00AC19D5" w:rsidTr="00650BFB">
        <w:trPr>
          <w:trHeight w:val="825"/>
        </w:trPr>
        <w:tc>
          <w:tcPr>
            <w:tcW w:w="1291" w:type="dxa"/>
            <w:vMerge w:val="restart"/>
            <w:tcBorders>
              <w:top w:val="nil"/>
              <w:left w:val="single" w:sz="4" w:space="0" w:color="auto"/>
              <w:right w:val="single" w:sz="4" w:space="0" w:color="auto"/>
            </w:tcBorders>
            <w:shd w:val="clear" w:color="auto" w:fill="auto"/>
            <w:noWrap/>
            <w:vAlign w:val="center"/>
            <w:hideMark/>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移転経費</w:t>
            </w:r>
          </w:p>
        </w:tc>
        <w:tc>
          <w:tcPr>
            <w:tcW w:w="5954" w:type="dxa"/>
            <w:tcBorders>
              <w:top w:val="single" w:sz="4" w:space="0" w:color="auto"/>
              <w:left w:val="nil"/>
              <w:bottom w:val="single" w:sz="4" w:space="0" w:color="auto"/>
              <w:right w:val="single" w:sz="4" w:space="0" w:color="auto"/>
            </w:tcBorders>
            <w:shd w:val="clear" w:color="auto" w:fill="auto"/>
            <w:vAlign w:val="center"/>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建築確認等</w:t>
            </w:r>
            <w:r w:rsidRPr="00AC19D5">
              <w:rPr>
                <w:rFonts w:hAnsi="ＭＳ 明朝" w:hint="eastAsia"/>
                <w:color w:val="000000"/>
                <w:sz w:val="18"/>
                <w:szCs w:val="18"/>
              </w:rPr>
              <w:t>の</w:t>
            </w:r>
            <w:r w:rsidRPr="00AC19D5">
              <w:rPr>
                <w:rFonts w:hAnsi="ＭＳ 明朝" w:cs="ＭＳ Ｐゴシック" w:hint="eastAsia"/>
                <w:color w:val="000000"/>
                <w:sz w:val="18"/>
                <w:szCs w:val="18"/>
              </w:rPr>
              <w:t>手続</w:t>
            </w:r>
            <w:r w:rsidRPr="00AC19D5">
              <w:rPr>
                <w:rFonts w:hAnsi="ＭＳ 明朝" w:hint="eastAsia"/>
                <w:color w:val="000000"/>
                <w:sz w:val="18"/>
                <w:szCs w:val="18"/>
              </w:rPr>
              <w:t>に係る</w:t>
            </w:r>
            <w:r w:rsidRPr="00AC19D5">
              <w:rPr>
                <w:rFonts w:hAnsi="ＭＳ 明朝" w:cs="ＭＳ Ｐゴシック" w:hint="eastAsia"/>
                <w:color w:val="000000"/>
                <w:sz w:val="18"/>
                <w:szCs w:val="18"/>
              </w:rPr>
              <w:t>費用</w:t>
            </w:r>
            <w:r w:rsidRPr="00AC19D5">
              <w:rPr>
                <w:rFonts w:hAnsi="ＭＳ 明朝" w:hint="eastAsia"/>
                <w:color w:val="000000"/>
                <w:sz w:val="18"/>
                <w:szCs w:val="18"/>
              </w:rPr>
              <w:t>、</w:t>
            </w:r>
            <w:r w:rsidRPr="00AC19D5">
              <w:rPr>
                <w:rFonts w:hAnsi="ＭＳ 明朝" w:cs="ＭＳ Ｐゴシック" w:hint="eastAsia"/>
                <w:color w:val="000000"/>
                <w:sz w:val="18"/>
                <w:szCs w:val="18"/>
              </w:rPr>
              <w:t>登記に係る費用</w:t>
            </w:r>
            <w:r w:rsidRPr="00AC19D5">
              <w:rPr>
                <w:rFonts w:hAnsi="ＭＳ 明朝" w:hint="eastAsia"/>
                <w:color w:val="000000"/>
                <w:sz w:val="18"/>
                <w:szCs w:val="18"/>
              </w:rPr>
              <w:t>、</w:t>
            </w:r>
            <w:r w:rsidRPr="00AC19D5">
              <w:rPr>
                <w:rFonts w:hAnsi="ＭＳ 明朝" w:cs="ＭＳ Ｐゴシック" w:hint="eastAsia"/>
                <w:color w:val="000000"/>
                <w:sz w:val="18"/>
                <w:szCs w:val="18"/>
              </w:rPr>
              <w:t>火災保険加入料等</w:t>
            </w:r>
            <w:r w:rsidRPr="00AC19D5">
              <w:rPr>
                <w:rFonts w:hAnsi="ＭＳ 明朝" w:hint="eastAsia"/>
                <w:color w:val="000000"/>
                <w:sz w:val="18"/>
                <w:szCs w:val="18"/>
              </w:rPr>
              <w:t>及び</w:t>
            </w:r>
            <w:r w:rsidRPr="00AC19D5">
              <w:rPr>
                <w:rFonts w:hAnsi="ＭＳ 明朝" w:cs="ＭＳ Ｐゴシック" w:hint="eastAsia"/>
                <w:color w:val="000000"/>
                <w:sz w:val="18"/>
                <w:szCs w:val="18"/>
              </w:rPr>
              <w:t>住宅の建設又は購入に附帯して要する経費</w:t>
            </w:r>
          </w:p>
        </w:tc>
        <w:tc>
          <w:tcPr>
            <w:tcW w:w="1275" w:type="dxa"/>
            <w:vMerge w:val="restart"/>
            <w:tcBorders>
              <w:top w:val="nil"/>
              <w:left w:val="nil"/>
              <w:right w:val="single" w:sz="4" w:space="0" w:color="auto"/>
            </w:tcBorders>
            <w:shd w:val="clear" w:color="auto" w:fill="auto"/>
            <w:noWrap/>
            <w:vAlign w:val="center"/>
            <w:hideMark/>
          </w:tcPr>
          <w:p w:rsidR="006974DF" w:rsidRPr="00AC19D5" w:rsidRDefault="006974DF" w:rsidP="00650BFB">
            <w:pPr>
              <w:widowControl/>
              <w:jc w:val="right"/>
              <w:rPr>
                <w:rFonts w:hAnsi="ＭＳ 明朝" w:cs="ＭＳ Ｐゴシック"/>
                <w:color w:val="000000"/>
                <w:sz w:val="18"/>
                <w:szCs w:val="18"/>
              </w:rPr>
            </w:pPr>
            <w:r w:rsidRPr="00AC19D5">
              <w:rPr>
                <w:rFonts w:hAnsi="ＭＳ 明朝" w:cs="ＭＳ Ｐゴシック" w:hint="eastAsia"/>
                <w:color w:val="000000"/>
                <w:sz w:val="18"/>
                <w:szCs w:val="18"/>
              </w:rPr>
              <w:t>円</w:t>
            </w:r>
          </w:p>
        </w:tc>
      </w:tr>
      <w:tr w:rsidR="006974DF" w:rsidRPr="00AC19D5" w:rsidTr="00650BFB">
        <w:trPr>
          <w:trHeight w:val="571"/>
        </w:trPr>
        <w:tc>
          <w:tcPr>
            <w:tcW w:w="1291" w:type="dxa"/>
            <w:vMerge/>
            <w:tcBorders>
              <w:left w:val="single" w:sz="4" w:space="0" w:color="auto"/>
              <w:bottom w:val="single" w:sz="4" w:space="0" w:color="auto"/>
              <w:right w:val="single" w:sz="4" w:space="0" w:color="auto"/>
            </w:tcBorders>
            <w:shd w:val="clear" w:color="auto" w:fill="auto"/>
            <w:noWrap/>
            <w:vAlign w:val="center"/>
          </w:tcPr>
          <w:p w:rsidR="006974DF" w:rsidRPr="00AC19D5" w:rsidRDefault="006974DF" w:rsidP="00650BFB">
            <w:pPr>
              <w:widowControl/>
              <w:jc w:val="left"/>
              <w:rPr>
                <w:rFonts w:hAnsi="ＭＳ 明朝" w:cs="ＭＳ Ｐゴシック"/>
                <w:color w:val="000000"/>
                <w:sz w:val="18"/>
                <w:szCs w:val="18"/>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賃貸住宅に入居する際に要する経費</w:t>
            </w:r>
            <w:r w:rsidRPr="00AC19D5">
              <w:rPr>
                <w:rFonts w:hAnsi="ＭＳ 明朝" w:hint="eastAsia"/>
                <w:color w:val="000000"/>
                <w:sz w:val="18"/>
                <w:szCs w:val="18"/>
              </w:rPr>
              <w:t>及び</w:t>
            </w:r>
            <w:r w:rsidRPr="00AC436E">
              <w:rPr>
                <w:rFonts w:hAnsi="ＭＳ 明朝" w:cs="ＭＳ Ｐゴシック" w:hint="eastAsia"/>
                <w:sz w:val="18"/>
                <w:szCs w:val="18"/>
              </w:rPr>
              <w:t>賃借料（１</w:t>
            </w:r>
            <w:r w:rsidRPr="00AC19D5">
              <w:rPr>
                <w:rFonts w:hAnsi="ＭＳ 明朝" w:cs="ＭＳ Ｐゴシック" w:hint="eastAsia"/>
                <w:color w:val="000000"/>
                <w:sz w:val="18"/>
                <w:szCs w:val="18"/>
              </w:rPr>
              <w:t>年間</w:t>
            </w:r>
            <w:r w:rsidRPr="00AC19D5">
              <w:rPr>
                <w:rFonts w:hAnsi="ＭＳ 明朝" w:hint="eastAsia"/>
                <w:color w:val="000000"/>
                <w:sz w:val="18"/>
                <w:szCs w:val="18"/>
              </w:rPr>
              <w:t>分に限る。</w:t>
            </w:r>
            <w:r w:rsidRPr="00AC19D5">
              <w:rPr>
                <w:rFonts w:hAnsi="ＭＳ 明朝" w:cs="ＭＳ Ｐゴシック" w:hint="eastAsia"/>
                <w:color w:val="000000"/>
                <w:sz w:val="18"/>
                <w:szCs w:val="18"/>
              </w:rPr>
              <w:t>）</w:t>
            </w:r>
          </w:p>
        </w:tc>
        <w:tc>
          <w:tcPr>
            <w:tcW w:w="1275" w:type="dxa"/>
            <w:vMerge/>
            <w:tcBorders>
              <w:left w:val="nil"/>
              <w:bottom w:val="single" w:sz="4" w:space="0" w:color="auto"/>
              <w:right w:val="single" w:sz="4" w:space="0" w:color="auto"/>
            </w:tcBorders>
            <w:shd w:val="clear" w:color="auto" w:fill="auto"/>
            <w:noWrap/>
            <w:vAlign w:val="center"/>
          </w:tcPr>
          <w:p w:rsidR="006974DF" w:rsidRPr="00AC19D5" w:rsidRDefault="006974DF" w:rsidP="00650BFB">
            <w:pPr>
              <w:widowControl/>
              <w:jc w:val="right"/>
              <w:rPr>
                <w:rFonts w:hAnsi="ＭＳ 明朝" w:cs="ＭＳ Ｐゴシック"/>
                <w:color w:val="000000"/>
                <w:sz w:val="18"/>
                <w:szCs w:val="18"/>
              </w:rPr>
            </w:pPr>
          </w:p>
        </w:tc>
      </w:tr>
      <w:tr w:rsidR="006974DF" w:rsidRPr="00AC19D5" w:rsidTr="00650BFB">
        <w:trPr>
          <w:trHeight w:val="593"/>
        </w:trPr>
        <w:tc>
          <w:tcPr>
            <w:tcW w:w="1291" w:type="dxa"/>
            <w:vMerge w:val="restart"/>
            <w:tcBorders>
              <w:top w:val="nil"/>
              <w:left w:val="single" w:sz="4" w:space="0" w:color="auto"/>
              <w:right w:val="single" w:sz="4" w:space="0" w:color="auto"/>
            </w:tcBorders>
            <w:shd w:val="clear" w:color="auto" w:fill="auto"/>
            <w:noWrap/>
            <w:vAlign w:val="center"/>
            <w:hideMark/>
          </w:tcPr>
          <w:p w:rsidR="006974DF" w:rsidRPr="00AC19D5" w:rsidRDefault="006974DF" w:rsidP="00650BFB">
            <w:pPr>
              <w:widowControl/>
              <w:rPr>
                <w:rFonts w:hAnsi="ＭＳ 明朝" w:cs="ＭＳ Ｐゴシック"/>
                <w:color w:val="000000"/>
                <w:sz w:val="18"/>
                <w:szCs w:val="18"/>
              </w:rPr>
            </w:pPr>
            <w:r w:rsidRPr="00AC19D5">
              <w:rPr>
                <w:rFonts w:hAnsi="ＭＳ 明朝" w:cs="ＭＳ Ｐゴシック" w:hint="eastAsia"/>
                <w:color w:val="000000"/>
                <w:sz w:val="18"/>
                <w:szCs w:val="18"/>
              </w:rPr>
              <w:t>住宅の建設</w:t>
            </w:r>
            <w:r w:rsidRPr="00AC19D5">
              <w:rPr>
                <w:rFonts w:hAnsi="ＭＳ 明朝" w:hint="eastAsia"/>
                <w:color w:val="000000"/>
                <w:sz w:val="18"/>
                <w:szCs w:val="18"/>
              </w:rPr>
              <w:t>費、</w:t>
            </w:r>
            <w:r w:rsidRPr="00AC19D5">
              <w:rPr>
                <w:rFonts w:hAnsi="ＭＳ 明朝" w:cs="ＭＳ Ｐゴシック" w:hint="eastAsia"/>
                <w:color w:val="000000"/>
                <w:sz w:val="18"/>
                <w:szCs w:val="18"/>
              </w:rPr>
              <w:t>購入費等</w:t>
            </w:r>
          </w:p>
        </w:tc>
        <w:tc>
          <w:tcPr>
            <w:tcW w:w="5954" w:type="dxa"/>
            <w:tcBorders>
              <w:top w:val="single" w:sz="4" w:space="0" w:color="auto"/>
              <w:left w:val="nil"/>
              <w:bottom w:val="single" w:sz="4" w:space="0" w:color="auto"/>
              <w:right w:val="single" w:sz="4" w:space="0" w:color="auto"/>
            </w:tcBorders>
            <w:shd w:val="clear" w:color="auto" w:fill="auto"/>
            <w:vAlign w:val="center"/>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新たに住宅の建設又は購入</w:t>
            </w:r>
            <w:r>
              <w:rPr>
                <w:rFonts w:hAnsi="ＭＳ 明朝" w:cs="ＭＳ Ｐゴシック" w:hint="eastAsia"/>
                <w:color w:val="000000"/>
                <w:sz w:val="18"/>
                <w:szCs w:val="18"/>
              </w:rPr>
              <w:t>を</w:t>
            </w:r>
            <w:r w:rsidRPr="00AC19D5">
              <w:rPr>
                <w:rFonts w:hAnsi="ＭＳ 明朝" w:cs="ＭＳ Ｐゴシック" w:hint="eastAsia"/>
                <w:color w:val="000000"/>
                <w:sz w:val="18"/>
                <w:szCs w:val="18"/>
              </w:rPr>
              <w:t>する際に要する経費</w:t>
            </w:r>
          </w:p>
        </w:tc>
        <w:tc>
          <w:tcPr>
            <w:tcW w:w="1275" w:type="dxa"/>
            <w:vMerge w:val="restart"/>
            <w:tcBorders>
              <w:top w:val="nil"/>
              <w:left w:val="nil"/>
              <w:right w:val="single" w:sz="4" w:space="0" w:color="auto"/>
            </w:tcBorders>
            <w:shd w:val="clear" w:color="auto" w:fill="auto"/>
            <w:noWrap/>
            <w:vAlign w:val="center"/>
            <w:hideMark/>
          </w:tcPr>
          <w:p w:rsidR="006974DF" w:rsidRPr="00AC19D5" w:rsidRDefault="006974DF" w:rsidP="00650BFB">
            <w:pPr>
              <w:widowControl/>
              <w:jc w:val="right"/>
              <w:rPr>
                <w:rFonts w:hAnsi="ＭＳ 明朝" w:cs="ＭＳ Ｐゴシック"/>
                <w:color w:val="000000"/>
                <w:sz w:val="18"/>
                <w:szCs w:val="18"/>
              </w:rPr>
            </w:pPr>
            <w:r w:rsidRPr="00AC19D5">
              <w:rPr>
                <w:rFonts w:hAnsi="ＭＳ 明朝" w:cs="ＭＳ Ｐゴシック" w:hint="eastAsia"/>
                <w:color w:val="000000"/>
                <w:sz w:val="18"/>
                <w:szCs w:val="18"/>
              </w:rPr>
              <w:t>円</w:t>
            </w:r>
          </w:p>
        </w:tc>
      </w:tr>
      <w:tr w:rsidR="006974DF" w:rsidRPr="00AC19D5" w:rsidTr="00650BFB">
        <w:trPr>
          <w:trHeight w:val="699"/>
        </w:trPr>
        <w:tc>
          <w:tcPr>
            <w:tcW w:w="1291" w:type="dxa"/>
            <w:vMerge/>
            <w:tcBorders>
              <w:left w:val="single" w:sz="4" w:space="0" w:color="auto"/>
              <w:right w:val="single" w:sz="4" w:space="0" w:color="auto"/>
            </w:tcBorders>
            <w:shd w:val="clear" w:color="auto" w:fill="auto"/>
            <w:noWrap/>
            <w:vAlign w:val="center"/>
          </w:tcPr>
          <w:p w:rsidR="006974DF" w:rsidRPr="00AC19D5" w:rsidRDefault="006974DF" w:rsidP="00650BFB">
            <w:pPr>
              <w:widowControl/>
              <w:jc w:val="left"/>
              <w:rPr>
                <w:rFonts w:hAnsi="ＭＳ 明朝" w:cs="ＭＳ Ｐゴシック"/>
                <w:color w:val="000000"/>
                <w:sz w:val="18"/>
                <w:szCs w:val="18"/>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移転先の土地購入に要する経費</w:t>
            </w:r>
          </w:p>
        </w:tc>
        <w:tc>
          <w:tcPr>
            <w:tcW w:w="1275" w:type="dxa"/>
            <w:vMerge/>
            <w:tcBorders>
              <w:left w:val="nil"/>
              <w:right w:val="single" w:sz="4" w:space="0" w:color="auto"/>
            </w:tcBorders>
            <w:shd w:val="clear" w:color="auto" w:fill="auto"/>
            <w:noWrap/>
            <w:vAlign w:val="center"/>
          </w:tcPr>
          <w:p w:rsidR="006974DF" w:rsidRPr="00AC19D5" w:rsidRDefault="006974DF" w:rsidP="00650BFB">
            <w:pPr>
              <w:widowControl/>
              <w:jc w:val="right"/>
              <w:rPr>
                <w:rFonts w:hAnsi="ＭＳ 明朝" w:cs="ＭＳ Ｐゴシック"/>
                <w:color w:val="000000"/>
                <w:sz w:val="18"/>
                <w:szCs w:val="18"/>
              </w:rPr>
            </w:pPr>
          </w:p>
        </w:tc>
      </w:tr>
      <w:tr w:rsidR="006974DF" w:rsidRPr="00AC19D5" w:rsidTr="00650BFB">
        <w:trPr>
          <w:trHeight w:val="520"/>
        </w:trPr>
        <w:tc>
          <w:tcPr>
            <w:tcW w:w="1291" w:type="dxa"/>
            <w:vMerge/>
            <w:tcBorders>
              <w:left w:val="single" w:sz="4" w:space="0" w:color="auto"/>
              <w:bottom w:val="single" w:sz="4" w:space="0" w:color="auto"/>
              <w:right w:val="single" w:sz="4" w:space="0" w:color="auto"/>
            </w:tcBorders>
            <w:shd w:val="clear" w:color="auto" w:fill="auto"/>
            <w:noWrap/>
            <w:vAlign w:val="center"/>
          </w:tcPr>
          <w:p w:rsidR="006974DF" w:rsidRPr="00AC19D5" w:rsidRDefault="006974DF" w:rsidP="00650BFB">
            <w:pPr>
              <w:widowControl/>
              <w:jc w:val="left"/>
              <w:rPr>
                <w:rFonts w:hAnsi="ＭＳ 明朝" w:cs="ＭＳ Ｐゴシック"/>
                <w:color w:val="000000"/>
                <w:sz w:val="18"/>
                <w:szCs w:val="18"/>
              </w:rPr>
            </w:pPr>
          </w:p>
        </w:tc>
        <w:tc>
          <w:tcPr>
            <w:tcW w:w="5954" w:type="dxa"/>
            <w:tcBorders>
              <w:top w:val="single" w:sz="4" w:space="0" w:color="auto"/>
              <w:left w:val="nil"/>
              <w:bottom w:val="single" w:sz="4" w:space="0" w:color="auto"/>
              <w:right w:val="single" w:sz="4" w:space="0" w:color="auto"/>
            </w:tcBorders>
            <w:shd w:val="clear" w:color="auto" w:fill="auto"/>
            <w:vAlign w:val="center"/>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空き家等の改修に要する経費</w:t>
            </w:r>
          </w:p>
        </w:tc>
        <w:tc>
          <w:tcPr>
            <w:tcW w:w="1275" w:type="dxa"/>
            <w:vMerge/>
            <w:tcBorders>
              <w:left w:val="nil"/>
              <w:bottom w:val="single" w:sz="4" w:space="0" w:color="auto"/>
              <w:right w:val="single" w:sz="4" w:space="0" w:color="auto"/>
            </w:tcBorders>
            <w:shd w:val="clear" w:color="auto" w:fill="auto"/>
            <w:noWrap/>
            <w:vAlign w:val="center"/>
          </w:tcPr>
          <w:p w:rsidR="006974DF" w:rsidRPr="00AC19D5" w:rsidRDefault="006974DF" w:rsidP="00650BFB">
            <w:pPr>
              <w:widowControl/>
              <w:jc w:val="right"/>
              <w:rPr>
                <w:rFonts w:hAnsi="ＭＳ 明朝" w:cs="ＭＳ Ｐゴシック"/>
                <w:color w:val="000000"/>
                <w:sz w:val="18"/>
                <w:szCs w:val="18"/>
              </w:rPr>
            </w:pPr>
          </w:p>
        </w:tc>
      </w:tr>
      <w:tr w:rsidR="006974DF" w:rsidRPr="00AC19D5" w:rsidTr="00650BFB">
        <w:trPr>
          <w:trHeight w:val="76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土地の調査費</w:t>
            </w:r>
          </w:p>
        </w:tc>
        <w:tc>
          <w:tcPr>
            <w:tcW w:w="5954" w:type="dxa"/>
            <w:tcBorders>
              <w:top w:val="nil"/>
              <w:left w:val="nil"/>
              <w:bottom w:val="single" w:sz="4" w:space="0" w:color="auto"/>
              <w:right w:val="single" w:sz="4" w:space="0" w:color="auto"/>
            </w:tcBorders>
            <w:shd w:val="clear" w:color="auto" w:fill="auto"/>
            <w:vAlign w:val="center"/>
            <w:hideMark/>
          </w:tcPr>
          <w:p w:rsidR="006974DF" w:rsidRPr="00AC19D5" w:rsidRDefault="006974DF" w:rsidP="00650BFB">
            <w:pPr>
              <w:widowControl/>
              <w:ind w:firstLineChars="100" w:firstLine="180"/>
              <w:jc w:val="left"/>
              <w:rPr>
                <w:rFonts w:hAnsi="ＭＳ 明朝" w:cs="ＭＳ Ｐゴシック"/>
                <w:color w:val="000000"/>
                <w:sz w:val="18"/>
                <w:szCs w:val="18"/>
              </w:rPr>
            </w:pPr>
            <w:r w:rsidRPr="00AC19D5">
              <w:rPr>
                <w:rFonts w:hAnsi="ＭＳ 明朝" w:hint="eastAsia"/>
                <w:color w:val="000000"/>
                <w:sz w:val="18"/>
                <w:szCs w:val="18"/>
              </w:rPr>
              <w:t>熊本県</w:t>
            </w:r>
            <w:r w:rsidRPr="00AC19D5">
              <w:rPr>
                <w:rFonts w:hAnsi="ＭＳ 明朝" w:cs="ＭＳ Ｐゴシック" w:hint="eastAsia"/>
                <w:color w:val="000000"/>
                <w:sz w:val="18"/>
                <w:szCs w:val="18"/>
              </w:rPr>
              <w:t>がけ地近接等危険住宅移転事業の適用に関する検討に必要ながけの状況の調査資料作成のための経費</w:t>
            </w:r>
          </w:p>
        </w:tc>
        <w:tc>
          <w:tcPr>
            <w:tcW w:w="1275" w:type="dxa"/>
            <w:tcBorders>
              <w:top w:val="nil"/>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right"/>
              <w:rPr>
                <w:rFonts w:hAnsi="ＭＳ 明朝" w:cs="ＭＳ Ｐゴシック"/>
                <w:color w:val="000000"/>
                <w:sz w:val="18"/>
                <w:szCs w:val="18"/>
              </w:rPr>
            </w:pPr>
            <w:r w:rsidRPr="00AC19D5">
              <w:rPr>
                <w:rFonts w:hAnsi="ＭＳ 明朝" w:cs="ＭＳ Ｐゴシック" w:hint="eastAsia"/>
                <w:color w:val="000000"/>
                <w:sz w:val="18"/>
                <w:szCs w:val="18"/>
              </w:rPr>
              <w:t>円</w:t>
            </w:r>
          </w:p>
        </w:tc>
        <w:bookmarkStart w:id="0" w:name="_GoBack"/>
        <w:bookmarkEnd w:id="0"/>
      </w:tr>
      <w:tr w:rsidR="006974DF" w:rsidRPr="00AC19D5" w:rsidTr="00485E15">
        <w:trPr>
          <w:trHeight w:val="63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6974DF" w:rsidRPr="00AC19D5" w:rsidRDefault="006974DF" w:rsidP="00650BFB">
            <w:pPr>
              <w:widowControl/>
              <w:jc w:val="left"/>
              <w:rPr>
                <w:rFonts w:hAnsi="ＭＳ 明朝" w:cs="ＭＳ Ｐゴシック"/>
                <w:color w:val="000000"/>
                <w:sz w:val="18"/>
                <w:szCs w:val="18"/>
              </w:rPr>
            </w:pPr>
            <w:r w:rsidRPr="00AC19D5">
              <w:rPr>
                <w:rFonts w:hAnsi="ＭＳ 明朝" w:cs="ＭＳ Ｐゴシック" w:hint="eastAsia"/>
                <w:color w:val="000000"/>
                <w:sz w:val="18"/>
                <w:szCs w:val="18"/>
              </w:rPr>
              <w:t>合計</w:t>
            </w:r>
          </w:p>
        </w:tc>
        <w:tc>
          <w:tcPr>
            <w:tcW w:w="5954" w:type="dxa"/>
            <w:tcBorders>
              <w:top w:val="nil"/>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left"/>
              <w:rPr>
                <w:rFonts w:hAnsi="ＭＳ 明朝" w:cs="ＭＳ Ｐゴシック" w:hint="eastAsia"/>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rsidR="006974DF" w:rsidRPr="00AC19D5" w:rsidRDefault="006974DF" w:rsidP="00650BFB">
            <w:pPr>
              <w:widowControl/>
              <w:jc w:val="right"/>
              <w:rPr>
                <w:rFonts w:hAnsi="ＭＳ 明朝" w:cs="ＭＳ Ｐゴシック"/>
                <w:color w:val="000000"/>
                <w:sz w:val="18"/>
                <w:szCs w:val="18"/>
              </w:rPr>
            </w:pPr>
            <w:r w:rsidRPr="00AC19D5">
              <w:rPr>
                <w:rFonts w:hAnsi="ＭＳ 明朝" w:cs="ＭＳ Ｐゴシック" w:hint="eastAsia"/>
                <w:color w:val="000000"/>
                <w:sz w:val="18"/>
                <w:szCs w:val="18"/>
              </w:rPr>
              <w:t>円</w:t>
            </w:r>
          </w:p>
        </w:tc>
      </w:tr>
    </w:tbl>
    <w:p w:rsidR="00FB5CB8" w:rsidRDefault="00FB5CB8">
      <w:pPr>
        <w:rPr>
          <w:rFonts w:hint="eastAsia"/>
        </w:rPr>
      </w:pPr>
    </w:p>
    <w:sectPr w:rsidR="00FB5C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DF"/>
    <w:rsid w:val="00485E15"/>
    <w:rsid w:val="006974DF"/>
    <w:rsid w:val="00AC436E"/>
    <w:rsid w:val="00FB5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6B32F9-D4B4-4E7B-8445-B5B86D2E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4D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3</cp:revision>
  <dcterms:created xsi:type="dcterms:W3CDTF">2019-09-19T07:23:00Z</dcterms:created>
  <dcterms:modified xsi:type="dcterms:W3CDTF">2019-09-24T02:35:00Z</dcterms:modified>
</cp:coreProperties>
</file>